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653CE" w14:textId="0035BC04" w:rsidR="00E50218" w:rsidRDefault="00BD0A6F" w:rsidP="00065150">
      <w:pPr>
        <w:pStyle w:val="2"/>
      </w:pPr>
      <w:r>
        <w:rPr>
          <w:rFonts w:hint="eastAsia"/>
        </w:rPr>
        <w:t>日本信仰状况简介</w:t>
      </w:r>
    </w:p>
    <w:p w14:paraId="6A5AA296" w14:textId="0957F409" w:rsidR="00065150" w:rsidRDefault="00FF4059" w:rsidP="00472954">
      <w:pPr>
        <w:widowControl/>
        <w:shd w:val="clear" w:color="auto" w:fill="FFFFFF"/>
        <w:jc w:val="center"/>
        <w:textAlignment w:val="baseline"/>
        <w:rPr>
          <w:rFonts w:ascii="Lato" w:eastAsia="宋体" w:hAnsi="Lato" w:cs="宋体"/>
          <w:color w:val="585858"/>
          <w:kern w:val="0"/>
          <w:sz w:val="23"/>
          <w:szCs w:val="23"/>
        </w:rPr>
      </w:pPr>
      <w:r w:rsidRPr="001A351E">
        <w:rPr>
          <w:noProof/>
        </w:rPr>
        <w:drawing>
          <wp:inline distT="0" distB="0" distL="0" distR="0" wp14:anchorId="0E39C13C" wp14:editId="58B6C49B">
            <wp:extent cx="2560320" cy="2560320"/>
            <wp:effectExtent l="0" t="0" r="0" b="0"/>
            <wp:docPr id="1026" name="Picture 2" descr="地图&#10;&#10;描述已自动生成">
              <a:extLst xmlns:a="http://schemas.openxmlformats.org/drawingml/2006/main">
                <a:ext uri="{FF2B5EF4-FFF2-40B4-BE49-F238E27FC236}">
                  <a16:creationId xmlns:a16="http://schemas.microsoft.com/office/drawing/2014/main" id="{D8B40173-C08B-CF64-A864-61088E0EA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地图&#10;&#10;描述已自动生成">
                      <a:extLst>
                        <a:ext uri="{FF2B5EF4-FFF2-40B4-BE49-F238E27FC236}">
                          <a16:creationId xmlns:a16="http://schemas.microsoft.com/office/drawing/2014/main" id="{D8B40173-C08B-CF64-A864-61088E0EA0A4}"/>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7958" cy="2577958"/>
                    </a:xfrm>
                    <a:prstGeom prst="rect">
                      <a:avLst/>
                    </a:prstGeom>
                    <a:noFill/>
                  </pic:spPr>
                </pic:pic>
              </a:graphicData>
            </a:graphic>
          </wp:inline>
        </w:drawing>
      </w:r>
    </w:p>
    <w:p w14:paraId="6C981328" w14:textId="758286C5" w:rsidR="00FF4059" w:rsidRPr="00DD7316" w:rsidRDefault="00BD0A6F" w:rsidP="00DD7316">
      <w:pPr>
        <w:pStyle w:val="3"/>
        <w:rPr>
          <w:sz w:val="21"/>
          <w:szCs w:val="21"/>
        </w:rPr>
      </w:pPr>
      <w:r w:rsidRPr="00FF4059">
        <w:rPr>
          <w:rFonts w:hint="eastAsia"/>
        </w:rPr>
        <w:t>简介</w:t>
      </w:r>
      <w:r w:rsidR="00FF4059" w:rsidRPr="00FF4059">
        <w:br/>
      </w:r>
      <w:r w:rsidRPr="00DD7316">
        <w:rPr>
          <w:rFonts w:hint="eastAsia"/>
          <w:sz w:val="21"/>
          <w:szCs w:val="21"/>
        </w:rPr>
        <w:t>国名：</w:t>
      </w:r>
      <w:r w:rsidRPr="00DD7316">
        <w:rPr>
          <w:sz w:val="21"/>
          <w:szCs w:val="21"/>
        </w:rPr>
        <w:t>Japan</w:t>
      </w:r>
      <w:r w:rsidRPr="00DD7316">
        <w:rPr>
          <w:rFonts w:hint="eastAsia"/>
          <w:sz w:val="21"/>
          <w:szCs w:val="21"/>
        </w:rPr>
        <w:t>日本</w:t>
      </w:r>
      <w:r w:rsidR="00FF4059" w:rsidRPr="00DD7316">
        <w:rPr>
          <w:sz w:val="21"/>
          <w:szCs w:val="21"/>
        </w:rPr>
        <w:br/>
      </w:r>
      <w:r w:rsidRPr="00DD7316">
        <w:rPr>
          <w:rFonts w:hint="eastAsia"/>
          <w:sz w:val="21"/>
          <w:szCs w:val="21"/>
        </w:rPr>
        <w:t>首都：东京</w:t>
      </w:r>
      <w:r w:rsidR="00FF4059" w:rsidRPr="00DD7316">
        <w:rPr>
          <w:sz w:val="21"/>
          <w:szCs w:val="21"/>
        </w:rPr>
        <w:br/>
      </w:r>
      <w:r w:rsidRPr="00DD7316">
        <w:rPr>
          <w:rFonts w:hint="eastAsia"/>
          <w:sz w:val="21"/>
          <w:szCs w:val="21"/>
        </w:rPr>
        <w:t>官方语言：日语</w:t>
      </w:r>
      <w:r w:rsidR="00FF4059" w:rsidRPr="00DD7316">
        <w:rPr>
          <w:sz w:val="21"/>
          <w:szCs w:val="21"/>
        </w:rPr>
        <w:br/>
      </w:r>
      <w:r w:rsidRPr="00DD7316">
        <w:rPr>
          <w:rFonts w:hint="eastAsia"/>
          <w:sz w:val="21"/>
          <w:szCs w:val="21"/>
        </w:rPr>
        <w:t>人口：</w:t>
      </w:r>
      <w:r w:rsidRPr="00DD7316">
        <w:rPr>
          <w:sz w:val="21"/>
          <w:szCs w:val="21"/>
        </w:rPr>
        <w:t>126,395,000</w:t>
      </w:r>
      <w:r w:rsidR="00FF4059" w:rsidRPr="00DD7316">
        <w:rPr>
          <w:sz w:val="21"/>
          <w:szCs w:val="21"/>
        </w:rPr>
        <w:br/>
      </w:r>
      <w:r w:rsidRPr="00DD7316">
        <w:rPr>
          <w:rFonts w:hint="eastAsia"/>
          <w:sz w:val="21"/>
          <w:szCs w:val="21"/>
        </w:rPr>
        <w:t>识字率：</w:t>
      </w:r>
      <w:r w:rsidRPr="00DD7316">
        <w:rPr>
          <w:sz w:val="21"/>
          <w:szCs w:val="21"/>
        </w:rPr>
        <w:t>100%</w:t>
      </w:r>
      <w:r w:rsidR="00FF4059" w:rsidRPr="00DD7316">
        <w:rPr>
          <w:sz w:val="21"/>
          <w:szCs w:val="21"/>
        </w:rPr>
        <w:br/>
      </w:r>
      <w:r w:rsidRPr="00DD7316">
        <w:rPr>
          <w:rFonts w:hint="eastAsia"/>
          <w:sz w:val="21"/>
          <w:szCs w:val="21"/>
        </w:rPr>
        <w:t>主要种族：日本人</w:t>
      </w:r>
      <w:r w:rsidRPr="00DD7316">
        <w:rPr>
          <w:sz w:val="21"/>
          <w:szCs w:val="21"/>
        </w:rPr>
        <w:t>98.6%</w:t>
      </w:r>
      <w:r w:rsidR="00FF4059" w:rsidRPr="00DD7316">
        <w:rPr>
          <w:sz w:val="21"/>
          <w:szCs w:val="21"/>
        </w:rPr>
        <w:br/>
      </w:r>
      <w:r w:rsidRPr="00DD7316">
        <w:rPr>
          <w:rFonts w:hint="eastAsia"/>
          <w:sz w:val="21"/>
          <w:szCs w:val="21"/>
        </w:rPr>
        <w:t>种族数：</w:t>
      </w:r>
      <w:r w:rsidRPr="00DD7316">
        <w:rPr>
          <w:sz w:val="21"/>
          <w:szCs w:val="21"/>
        </w:rPr>
        <w:t>37</w:t>
      </w:r>
      <w:r w:rsidR="00FF4059" w:rsidRPr="00DD7316">
        <w:rPr>
          <w:sz w:val="21"/>
          <w:szCs w:val="21"/>
        </w:rPr>
        <w:br/>
      </w:r>
      <w:r w:rsidRPr="00DD7316">
        <w:rPr>
          <w:rFonts w:hint="eastAsia"/>
          <w:sz w:val="21"/>
          <w:szCs w:val="21"/>
        </w:rPr>
        <w:t>最少听闻福音群体：</w:t>
      </w:r>
      <w:r w:rsidRPr="00DD7316">
        <w:rPr>
          <w:sz w:val="21"/>
          <w:szCs w:val="21"/>
        </w:rPr>
        <w:t>24 (64.9%)</w:t>
      </w:r>
      <w:r w:rsidR="00FF4059" w:rsidRPr="00DD7316">
        <w:rPr>
          <w:sz w:val="21"/>
          <w:szCs w:val="21"/>
        </w:rPr>
        <w:br/>
      </w:r>
      <w:r w:rsidRPr="00DD7316">
        <w:rPr>
          <w:rFonts w:hint="eastAsia"/>
          <w:sz w:val="21"/>
          <w:szCs w:val="21"/>
        </w:rPr>
        <w:t>最少听闻福音人口：</w:t>
      </w:r>
      <w:r w:rsidRPr="00DD7316">
        <w:rPr>
          <w:sz w:val="21"/>
          <w:szCs w:val="21"/>
        </w:rPr>
        <w:t>123,750,000 (97.9%)</w:t>
      </w:r>
      <w:r w:rsidR="00FF4059" w:rsidRPr="00DD7316">
        <w:rPr>
          <w:sz w:val="21"/>
          <w:szCs w:val="21"/>
        </w:rPr>
        <w:br/>
      </w:r>
      <w:r w:rsidRPr="00DD7316">
        <w:rPr>
          <w:rFonts w:hint="eastAsia"/>
          <w:sz w:val="21"/>
          <w:szCs w:val="21"/>
        </w:rPr>
        <w:t>佛教：</w:t>
      </w:r>
      <w:r w:rsidRPr="00DD7316">
        <w:rPr>
          <w:sz w:val="21"/>
          <w:szCs w:val="21"/>
        </w:rPr>
        <w:t>68.1%</w:t>
      </w:r>
      <w:r w:rsidR="00FF4059" w:rsidRPr="00DD7316">
        <w:rPr>
          <w:sz w:val="21"/>
          <w:szCs w:val="21"/>
        </w:rPr>
        <w:br/>
      </w:r>
      <w:r w:rsidRPr="00DD7316">
        <w:rPr>
          <w:rFonts w:hint="eastAsia"/>
          <w:sz w:val="21"/>
          <w:szCs w:val="21"/>
        </w:rPr>
        <w:t>其他新兴宗教：</w:t>
      </w:r>
      <w:r w:rsidRPr="00DD7316">
        <w:rPr>
          <w:sz w:val="21"/>
          <w:szCs w:val="21"/>
        </w:rPr>
        <w:t>5.8%</w:t>
      </w:r>
      <w:r w:rsidR="00FF4059" w:rsidRPr="00DD7316">
        <w:rPr>
          <w:sz w:val="21"/>
          <w:szCs w:val="21"/>
        </w:rPr>
        <w:br/>
      </w:r>
      <w:r w:rsidRPr="00DD7316">
        <w:rPr>
          <w:rFonts w:hint="eastAsia"/>
          <w:sz w:val="21"/>
          <w:szCs w:val="21"/>
        </w:rPr>
        <w:t>无神论：</w:t>
      </w:r>
      <w:r w:rsidRPr="00DD7316">
        <w:rPr>
          <w:sz w:val="21"/>
          <w:szCs w:val="21"/>
        </w:rPr>
        <w:t>5.5%</w:t>
      </w:r>
      <w:r w:rsidR="00FF4059" w:rsidRPr="00DD7316">
        <w:rPr>
          <w:sz w:val="21"/>
          <w:szCs w:val="21"/>
        </w:rPr>
        <w:br/>
      </w:r>
      <w:r w:rsidRPr="00DD7316">
        <w:rPr>
          <w:rFonts w:hint="eastAsia"/>
          <w:sz w:val="21"/>
          <w:szCs w:val="21"/>
        </w:rPr>
        <w:t>基督教（广义）：</w:t>
      </w:r>
      <w:r w:rsidRPr="00DD7316">
        <w:rPr>
          <w:sz w:val="21"/>
          <w:szCs w:val="21"/>
        </w:rPr>
        <w:t>2.2%</w:t>
      </w:r>
    </w:p>
    <w:p w14:paraId="2664D3F1" w14:textId="77777777" w:rsidR="00FF4059" w:rsidRDefault="00FF4059" w:rsidP="00DD7316">
      <w:pPr>
        <w:widowControl/>
        <w:shd w:val="clear" w:color="auto" w:fill="FFFFFF"/>
        <w:jc w:val="left"/>
        <w:textAlignment w:val="baseline"/>
        <w:rPr>
          <w:rFonts w:ascii="Lato" w:eastAsia="宋体" w:hAnsi="Lato" w:cs="宋体"/>
          <w:color w:val="585858"/>
          <w:kern w:val="0"/>
          <w:sz w:val="23"/>
          <w:szCs w:val="23"/>
        </w:rPr>
      </w:pPr>
    </w:p>
    <w:p w14:paraId="575E9946" w14:textId="634B23BE" w:rsidR="00DD7316" w:rsidRPr="00DD7316" w:rsidRDefault="00BD0A6F" w:rsidP="00DD7316">
      <w:pPr>
        <w:pStyle w:val="3"/>
      </w:pPr>
      <w:r w:rsidRPr="00DD7316">
        <w:rPr>
          <w:rFonts w:hint="eastAsia"/>
        </w:rPr>
        <w:t>日本信仰概况</w:t>
      </w:r>
    </w:p>
    <w:p w14:paraId="632B067E" w14:textId="34CCC144" w:rsidR="00DD7316" w:rsidRPr="00DD7316" w:rsidRDefault="00BD0A6F" w:rsidP="00DD7316">
      <w:pPr>
        <w:widowControl/>
        <w:numPr>
          <w:ilvl w:val="0"/>
          <w:numId w:val="5"/>
        </w:numPr>
        <w:shd w:val="clear" w:color="auto" w:fill="FFFFFF"/>
        <w:jc w:val="left"/>
        <w:textAlignment w:val="baseline"/>
        <w:rPr>
          <w:rFonts w:ascii="Lato" w:eastAsia="宋体" w:hAnsi="Lato" w:cs="宋体"/>
          <w:color w:val="585858"/>
          <w:kern w:val="0"/>
          <w:sz w:val="23"/>
          <w:szCs w:val="23"/>
        </w:rPr>
      </w:pPr>
      <w:r w:rsidRPr="00DD7316">
        <w:rPr>
          <w:rFonts w:ascii="Lato" w:eastAsia="宋体" w:hAnsi="Lato" w:cs="宋体" w:hint="eastAsia"/>
          <w:color w:val="585858"/>
          <w:kern w:val="0"/>
          <w:sz w:val="23"/>
          <w:szCs w:val="23"/>
        </w:rPr>
        <w:t>日本是一个正在面临老年化社会，极低出生率的国家，拥有着世界第三大的经济体系。日本人普遍认为自己是佛教徒及神道教徒。事实上，只有</w:t>
      </w:r>
      <w:r w:rsidRPr="00DD7316">
        <w:rPr>
          <w:rFonts w:ascii="Lato" w:eastAsia="宋体" w:hAnsi="Lato" w:cs="宋体"/>
          <w:color w:val="585858"/>
          <w:kern w:val="0"/>
          <w:sz w:val="23"/>
          <w:szCs w:val="23"/>
        </w:rPr>
        <w:t>1/3</w:t>
      </w:r>
      <w:r w:rsidRPr="00DD7316">
        <w:rPr>
          <w:rFonts w:ascii="Lato" w:eastAsia="宋体" w:hAnsi="Lato" w:cs="宋体" w:hint="eastAsia"/>
          <w:color w:val="585858"/>
          <w:kern w:val="0"/>
          <w:sz w:val="23"/>
          <w:szCs w:val="23"/>
        </w:rPr>
        <w:t>的人有着实际的信仰生活，更多的日本人视宗教为利己的一种方式，许多日本人可能有着神道教式的出生仪式、基督教的婚礼、佛教的丧礼。对日本人而言，宗教的功能性是最重要的，而真理是其次的。如何让这个国家的人知道耶稣是唯一的救恩，其实是相当大的挑战。</w:t>
      </w:r>
    </w:p>
    <w:p w14:paraId="04A4F77A" w14:textId="2F47E3B4" w:rsidR="00DD7316" w:rsidRDefault="00BD0A6F" w:rsidP="00DD7316">
      <w:pPr>
        <w:widowControl/>
        <w:numPr>
          <w:ilvl w:val="0"/>
          <w:numId w:val="5"/>
        </w:numPr>
        <w:shd w:val="clear" w:color="auto" w:fill="FFFFFF"/>
        <w:jc w:val="left"/>
        <w:textAlignment w:val="baseline"/>
        <w:rPr>
          <w:rFonts w:ascii="Lato" w:eastAsia="宋体" w:hAnsi="Lato" w:cs="宋体"/>
          <w:color w:val="585858"/>
          <w:kern w:val="0"/>
          <w:sz w:val="23"/>
          <w:szCs w:val="23"/>
        </w:rPr>
      </w:pPr>
      <w:r w:rsidRPr="00DD7316">
        <w:rPr>
          <w:rFonts w:ascii="Lato" w:eastAsia="宋体" w:hAnsi="Lato" w:cs="宋体" w:hint="eastAsia"/>
          <w:color w:val="585858"/>
          <w:kern w:val="0"/>
          <w:sz w:val="23"/>
          <w:szCs w:val="23"/>
        </w:rPr>
        <w:lastRenderedPageBreak/>
        <w:t>基督的福音于</w:t>
      </w:r>
      <w:r w:rsidRPr="00DD7316">
        <w:rPr>
          <w:rFonts w:ascii="Lato" w:eastAsia="宋体" w:hAnsi="Lato" w:cs="宋体"/>
          <w:color w:val="585858"/>
          <w:kern w:val="0"/>
          <w:sz w:val="23"/>
          <w:szCs w:val="23"/>
        </w:rPr>
        <w:t>1549</w:t>
      </w:r>
      <w:r w:rsidRPr="00DD7316">
        <w:rPr>
          <w:rFonts w:ascii="Lato" w:eastAsia="宋体" w:hAnsi="Lato" w:cs="宋体" w:hint="eastAsia"/>
          <w:color w:val="585858"/>
          <w:kern w:val="0"/>
          <w:sz w:val="23"/>
          <w:szCs w:val="23"/>
        </w:rPr>
        <w:t>年第一次进到日本，历经多次对于传教的禁止。直到二次世界大战结束后，福音派的宣教师</w:t>
      </w:r>
      <w:proofErr w:type="gramStart"/>
      <w:r w:rsidRPr="00DD7316">
        <w:rPr>
          <w:rFonts w:ascii="Lato" w:eastAsia="宋体" w:hAnsi="Lato" w:cs="宋体" w:hint="eastAsia"/>
          <w:color w:val="585858"/>
          <w:kern w:val="0"/>
          <w:sz w:val="23"/>
          <w:szCs w:val="23"/>
        </w:rPr>
        <w:t>看见植堂的</w:t>
      </w:r>
      <w:proofErr w:type="gramEnd"/>
      <w:r w:rsidRPr="00DD7316">
        <w:rPr>
          <w:rFonts w:ascii="Lato" w:eastAsia="宋体" w:hAnsi="Lato" w:cs="宋体" w:hint="eastAsia"/>
          <w:color w:val="585858"/>
          <w:kern w:val="0"/>
          <w:sz w:val="23"/>
          <w:szCs w:val="23"/>
        </w:rPr>
        <w:t>重要性，日本教会才开始扎根，并差派宣教</w:t>
      </w:r>
      <w:proofErr w:type="gramStart"/>
      <w:r w:rsidRPr="00DD7316">
        <w:rPr>
          <w:rFonts w:ascii="Lato" w:eastAsia="宋体" w:hAnsi="Lato" w:cs="宋体" w:hint="eastAsia"/>
          <w:color w:val="585858"/>
          <w:kern w:val="0"/>
          <w:sz w:val="23"/>
          <w:szCs w:val="23"/>
        </w:rPr>
        <w:t>士出去</w:t>
      </w:r>
      <w:proofErr w:type="gramEnd"/>
      <w:r w:rsidRPr="00DD7316">
        <w:rPr>
          <w:rFonts w:ascii="Lato" w:eastAsia="宋体" w:hAnsi="Lato" w:cs="宋体" w:hint="eastAsia"/>
          <w:color w:val="585858"/>
          <w:kern w:val="0"/>
          <w:sz w:val="23"/>
          <w:szCs w:val="23"/>
        </w:rPr>
        <w:t>宣教。现在日本教会面临牧者老年化，缺乏年轻一代起来接棒的现象。此外，日本还有很多福音未触及之地，需要更多有负担的日本信徒来向他们的同胞传福音。</w:t>
      </w:r>
    </w:p>
    <w:p w14:paraId="4362779E" w14:textId="2EF46621" w:rsidR="00DD7316" w:rsidRPr="00DD7316" w:rsidRDefault="00BD0A6F" w:rsidP="00DD7316">
      <w:pPr>
        <w:pStyle w:val="3"/>
      </w:pPr>
      <w:r w:rsidRPr="00DD7316">
        <w:rPr>
          <w:rFonts w:hint="eastAsia"/>
        </w:rPr>
        <w:t>沃土何竟变硬土</w:t>
      </w:r>
      <w:r w:rsidRPr="00DD7316">
        <w:t>?</w:t>
      </w:r>
    </w:p>
    <w:p w14:paraId="3393C1A4" w14:textId="1DC521B4" w:rsidR="00DD7316" w:rsidRPr="00DD7316" w:rsidRDefault="00BD0A6F" w:rsidP="00DD7316">
      <w:pPr>
        <w:widowControl/>
        <w:numPr>
          <w:ilvl w:val="0"/>
          <w:numId w:val="5"/>
        </w:numPr>
        <w:shd w:val="clear" w:color="auto" w:fill="FFFFFF"/>
        <w:jc w:val="left"/>
        <w:textAlignment w:val="baseline"/>
        <w:rPr>
          <w:rFonts w:ascii="Lato" w:eastAsia="宋体" w:hAnsi="Lato" w:cs="宋体"/>
          <w:color w:val="585858"/>
          <w:kern w:val="0"/>
          <w:sz w:val="23"/>
          <w:szCs w:val="23"/>
        </w:rPr>
      </w:pPr>
      <w:r w:rsidRPr="00DD7316">
        <w:rPr>
          <w:rFonts w:ascii="Lato" w:eastAsia="宋体" w:hAnsi="Lato" w:cs="宋体"/>
          <w:color w:val="585858"/>
          <w:kern w:val="0"/>
          <w:sz w:val="23"/>
          <w:szCs w:val="23"/>
        </w:rPr>
        <w:t>1549</w:t>
      </w:r>
      <w:r w:rsidRPr="00DD7316">
        <w:rPr>
          <w:rFonts w:ascii="Lato" w:eastAsia="宋体" w:hAnsi="Lato" w:cs="宋体" w:hint="eastAsia"/>
          <w:color w:val="585858"/>
          <w:kern w:val="0"/>
          <w:sz w:val="23"/>
          <w:szCs w:val="23"/>
        </w:rPr>
        <w:t>年，天主教耶稣会的圣方济．沙勿略（</w:t>
      </w:r>
      <w:r w:rsidRPr="00DD7316">
        <w:rPr>
          <w:rFonts w:ascii="Lato" w:eastAsia="宋体" w:hAnsi="Lato" w:cs="宋体"/>
          <w:color w:val="585858"/>
          <w:kern w:val="0"/>
          <w:sz w:val="23"/>
          <w:szCs w:val="23"/>
        </w:rPr>
        <w:t>St. Francis Xavier</w:t>
      </w:r>
      <w:r w:rsidRPr="00DD7316">
        <w:rPr>
          <w:rFonts w:ascii="Lato" w:eastAsia="宋体" w:hAnsi="Lato" w:cs="宋体" w:hint="eastAsia"/>
          <w:color w:val="585858"/>
          <w:kern w:val="0"/>
          <w:sz w:val="23"/>
          <w:szCs w:val="23"/>
        </w:rPr>
        <w:t>）抵达九州岛</w:t>
      </w:r>
      <w:proofErr w:type="gramStart"/>
      <w:r w:rsidRPr="00DD7316">
        <w:rPr>
          <w:rFonts w:ascii="Lato" w:eastAsia="宋体" w:hAnsi="Lato" w:cs="宋体" w:hint="eastAsia"/>
          <w:color w:val="585858"/>
          <w:kern w:val="0"/>
          <w:sz w:val="23"/>
          <w:szCs w:val="23"/>
        </w:rPr>
        <w:t>岛岛</w:t>
      </w:r>
      <w:proofErr w:type="gramEnd"/>
      <w:r w:rsidRPr="00DD7316">
        <w:rPr>
          <w:rFonts w:ascii="Lato" w:eastAsia="宋体" w:hAnsi="Lato" w:cs="宋体" w:hint="eastAsia"/>
          <w:color w:val="585858"/>
          <w:kern w:val="0"/>
          <w:sz w:val="23"/>
          <w:szCs w:val="23"/>
        </w:rPr>
        <w:t>鹿儿岛，成为日本首批传教士之一。当时的传道工作非常顺利，两年内便建立了一座教堂，有一千五百人归主。沙勿略向差会汇报说</w:t>
      </w:r>
      <w:r w:rsidRPr="00DD7316">
        <w:rPr>
          <w:rFonts w:ascii="Lato" w:eastAsia="宋体" w:hAnsi="Lato" w:cs="宋体"/>
          <w:color w:val="585858"/>
          <w:kern w:val="0"/>
          <w:sz w:val="23"/>
          <w:szCs w:val="23"/>
        </w:rPr>
        <w:t>:</w:t>
      </w:r>
      <w:r w:rsidRPr="00DD7316">
        <w:rPr>
          <w:rFonts w:ascii="Lato" w:eastAsia="宋体" w:hAnsi="Lato" w:cs="宋体" w:hint="eastAsia"/>
          <w:color w:val="585858"/>
          <w:kern w:val="0"/>
          <w:sz w:val="23"/>
          <w:szCs w:val="23"/>
        </w:rPr>
        <w:t>「我非常开心，基督信仰甚适合这东方国家。」</w:t>
      </w:r>
    </w:p>
    <w:p w14:paraId="467870DE" w14:textId="2DDF0BCD" w:rsidR="00DD7316" w:rsidRDefault="00BD0A6F" w:rsidP="00DD7316">
      <w:pPr>
        <w:widowControl/>
        <w:numPr>
          <w:ilvl w:val="0"/>
          <w:numId w:val="5"/>
        </w:numPr>
        <w:shd w:val="clear" w:color="auto" w:fill="FFFFFF"/>
        <w:jc w:val="left"/>
        <w:textAlignment w:val="baseline"/>
        <w:rPr>
          <w:rFonts w:ascii="Lato" w:eastAsia="宋体" w:hAnsi="Lato" w:cs="宋体"/>
          <w:color w:val="585858"/>
          <w:kern w:val="0"/>
          <w:sz w:val="23"/>
          <w:szCs w:val="23"/>
        </w:rPr>
      </w:pPr>
      <w:r w:rsidRPr="00DD7316">
        <w:rPr>
          <w:rFonts w:ascii="Lato" w:eastAsia="宋体" w:hAnsi="Lato" w:cs="宋体" w:hint="eastAsia"/>
          <w:color w:val="585858"/>
          <w:kern w:val="0"/>
          <w:sz w:val="23"/>
          <w:szCs w:val="23"/>
        </w:rPr>
        <w:t>然而到了一五八九年，日本信徒增至二十万之际，当时的幕府大将军丰臣秀吉因听信谣言，说西方国家企图以基督信仰侵略日本，便开始迫害教会，驱逐传教士。其后的德川幕府更于一六一四年对基督教颁布全国迫害令，</w:t>
      </w:r>
      <w:proofErr w:type="gramStart"/>
      <w:r w:rsidRPr="00DD7316">
        <w:rPr>
          <w:rFonts w:ascii="Lato" w:eastAsia="宋体" w:hAnsi="Lato" w:cs="宋体" w:hint="eastAsia"/>
          <w:color w:val="585858"/>
          <w:kern w:val="0"/>
          <w:sz w:val="23"/>
          <w:szCs w:val="23"/>
        </w:rPr>
        <w:t>凡拒绝</w:t>
      </w:r>
      <w:proofErr w:type="gramEnd"/>
      <w:r w:rsidRPr="00DD7316">
        <w:rPr>
          <w:rFonts w:ascii="Lato" w:eastAsia="宋体" w:hAnsi="Lato" w:cs="宋体" w:hint="eastAsia"/>
          <w:color w:val="585858"/>
          <w:kern w:val="0"/>
          <w:sz w:val="23"/>
          <w:szCs w:val="23"/>
        </w:rPr>
        <w:t>放弃信仰的信徒均遭酷刑处死，又精心设计了许多在电影〈沉默〉（</w:t>
      </w:r>
      <w:r w:rsidRPr="00DD7316">
        <w:rPr>
          <w:rFonts w:ascii="Lato" w:eastAsia="宋体" w:hAnsi="Lato" w:cs="宋体"/>
          <w:color w:val="585858"/>
          <w:kern w:val="0"/>
          <w:sz w:val="23"/>
          <w:szCs w:val="23"/>
        </w:rPr>
        <w:t>Silence</w:t>
      </w:r>
      <w:r w:rsidRPr="00DD7316">
        <w:rPr>
          <w:rFonts w:ascii="Lato" w:eastAsia="宋体" w:hAnsi="Lato" w:cs="宋体" w:hint="eastAsia"/>
          <w:color w:val="585858"/>
          <w:kern w:val="0"/>
          <w:sz w:val="23"/>
          <w:szCs w:val="23"/>
        </w:rPr>
        <w:t>）中也未能尽录的暴政，要把基督徒赶尽杀绝。然而在完全没有传教士在日本的二百五十年后，在外国的抗议下，明治政府于一八七三年宣布解除禁</w:t>
      </w:r>
      <w:proofErr w:type="gramStart"/>
      <w:r w:rsidRPr="00DD7316">
        <w:rPr>
          <w:rFonts w:ascii="Lato" w:eastAsia="宋体" w:hAnsi="Lato" w:cs="宋体" w:hint="eastAsia"/>
          <w:color w:val="585858"/>
          <w:kern w:val="0"/>
          <w:sz w:val="23"/>
          <w:szCs w:val="23"/>
        </w:rPr>
        <w:t>教令</w:t>
      </w:r>
      <w:proofErr w:type="gramEnd"/>
      <w:r w:rsidRPr="00DD7316">
        <w:rPr>
          <w:rFonts w:ascii="Lato" w:eastAsia="宋体" w:hAnsi="Lato" w:cs="宋体" w:hint="eastAsia"/>
          <w:color w:val="585858"/>
          <w:kern w:val="0"/>
          <w:sz w:val="23"/>
          <w:szCs w:val="23"/>
        </w:rPr>
        <w:t>，长崎一带陆续发现五万名隐藏的信徒！</w:t>
      </w:r>
    </w:p>
    <w:p w14:paraId="364E4E65" w14:textId="514E2FFB" w:rsidR="0022199C" w:rsidRPr="0022199C" w:rsidRDefault="00BD0A6F" w:rsidP="0022199C">
      <w:pPr>
        <w:pStyle w:val="3"/>
      </w:pPr>
      <w:r w:rsidRPr="0022199C">
        <w:rPr>
          <w:rFonts w:hint="eastAsia"/>
        </w:rPr>
        <w:t>硬土还流着热血！</w:t>
      </w:r>
    </w:p>
    <w:p w14:paraId="75225B25" w14:textId="253DD9A9" w:rsidR="0022199C" w:rsidRPr="0022199C" w:rsidRDefault="00BD0A6F" w:rsidP="0022199C">
      <w:pPr>
        <w:widowControl/>
        <w:numPr>
          <w:ilvl w:val="0"/>
          <w:numId w:val="5"/>
        </w:numPr>
        <w:shd w:val="clear" w:color="auto" w:fill="FFFFFF"/>
        <w:jc w:val="left"/>
        <w:textAlignment w:val="baseline"/>
        <w:rPr>
          <w:rFonts w:ascii="Lato" w:eastAsia="宋体" w:hAnsi="Lato" w:cs="宋体"/>
          <w:color w:val="585858"/>
          <w:kern w:val="0"/>
          <w:sz w:val="23"/>
          <w:szCs w:val="23"/>
        </w:rPr>
      </w:pPr>
      <w:r w:rsidRPr="0022199C">
        <w:rPr>
          <w:rFonts w:ascii="Lato" w:eastAsia="宋体" w:hAnsi="Lato" w:cs="宋体" w:hint="eastAsia"/>
          <w:color w:val="585858"/>
          <w:kern w:val="0"/>
          <w:sz w:val="23"/>
          <w:szCs w:val="23"/>
        </w:rPr>
        <w:t>只是到了宣教士能以宗教签证自由传教的今天，日本却成了「宣教士坟墓」的福音硬工，基督徒不到百份之一。有宣教士祷告求问天父「难道日本殉道者的血是白流的？」天父却很温柔地答复：「殉道者的血不会白流，你岂不是正因这感动而到此宣教吗？你岂不见这硬土仍流着热血吗？」</w:t>
      </w:r>
    </w:p>
    <w:p w14:paraId="420F8E35" w14:textId="15D5119D" w:rsidR="0022199C" w:rsidRPr="0022199C" w:rsidRDefault="00BD0A6F" w:rsidP="0022199C">
      <w:pPr>
        <w:widowControl/>
        <w:numPr>
          <w:ilvl w:val="0"/>
          <w:numId w:val="5"/>
        </w:numPr>
        <w:shd w:val="clear" w:color="auto" w:fill="FFFFFF"/>
        <w:jc w:val="left"/>
        <w:textAlignment w:val="baseline"/>
        <w:rPr>
          <w:rFonts w:ascii="Lato" w:eastAsia="宋体" w:hAnsi="Lato" w:cs="宋体"/>
          <w:color w:val="585858"/>
          <w:kern w:val="0"/>
          <w:sz w:val="23"/>
          <w:szCs w:val="23"/>
        </w:rPr>
      </w:pPr>
      <w:r w:rsidRPr="0022199C">
        <w:rPr>
          <w:rFonts w:ascii="Lato" w:eastAsia="宋体" w:hAnsi="Lato" w:cs="宋体" w:hint="eastAsia"/>
          <w:color w:val="585858"/>
          <w:kern w:val="0"/>
          <w:sz w:val="23"/>
          <w:szCs w:val="23"/>
        </w:rPr>
        <w:t>也的确是啊！两位日本信徒的见证实在令我们对这块硬土另眼相看。一位是年过八十岁的牧师，他二十岁信主，两年后因坚持要接受浸礼而被父亲逐出家门，随后献身传道服侍主，六十年来从未后悔，反而是父母因他的坚持而相继信主。另一位是过了适婚年龄的单身姊妹，被问及为何还不结婚时，她表示因为她不愿意嫁给非信徒，而她母亲是教会的执事，她决意要与母亲一同支持教会，不想因结婚而不能继续留在教会事奉，因为一般女性婚后都因迁就丈夫的工作地点而远离娘家。</w:t>
      </w:r>
    </w:p>
    <w:p w14:paraId="69CF5327" w14:textId="7A9CE8A9" w:rsidR="0022199C" w:rsidRPr="0022199C" w:rsidRDefault="00BD0A6F" w:rsidP="0022199C">
      <w:pPr>
        <w:pStyle w:val="3"/>
      </w:pPr>
      <w:r w:rsidRPr="0022199C">
        <w:rPr>
          <w:rFonts w:hint="eastAsia"/>
        </w:rPr>
        <w:t>这块硬土果真硬！</w:t>
      </w:r>
    </w:p>
    <w:p w14:paraId="51B5FF72" w14:textId="6903B7D4" w:rsidR="0022199C" w:rsidRPr="0022199C" w:rsidRDefault="00BD0A6F" w:rsidP="0022199C">
      <w:pPr>
        <w:widowControl/>
        <w:numPr>
          <w:ilvl w:val="0"/>
          <w:numId w:val="5"/>
        </w:numPr>
        <w:shd w:val="clear" w:color="auto" w:fill="FFFFFF"/>
        <w:jc w:val="left"/>
        <w:textAlignment w:val="baseline"/>
        <w:rPr>
          <w:rFonts w:ascii="Lato" w:eastAsia="宋体" w:hAnsi="Lato" w:cs="宋体"/>
          <w:color w:val="585858"/>
          <w:kern w:val="0"/>
          <w:sz w:val="23"/>
          <w:szCs w:val="23"/>
        </w:rPr>
      </w:pPr>
      <w:r w:rsidRPr="0022199C">
        <w:rPr>
          <w:rFonts w:ascii="Lato" w:eastAsia="宋体" w:hAnsi="Lato" w:cs="宋体" w:hint="eastAsia"/>
          <w:color w:val="585858"/>
          <w:kern w:val="0"/>
          <w:sz w:val="23"/>
          <w:szCs w:val="23"/>
        </w:rPr>
        <w:t>然而，日本虽然是自由传福音的国家，社会上却有很多意想不到的敌挡方式，拦阻人接受基督的福音！因此在日本宣教的满足感很低。一般的日本牧者都对多结果子不感乐观和无奈，他们以踢足球形容日本的福音果效，难得入了一球就已经很开心，不能存着打篮球的心态。所以无论是宣教士或是差派教会，若不能</w:t>
      </w:r>
      <w:proofErr w:type="gramStart"/>
      <w:r w:rsidRPr="0022199C">
        <w:rPr>
          <w:rFonts w:ascii="Lato" w:eastAsia="宋体" w:hAnsi="Lato" w:cs="宋体" w:hint="eastAsia"/>
          <w:color w:val="585858"/>
          <w:kern w:val="0"/>
          <w:sz w:val="23"/>
          <w:szCs w:val="23"/>
        </w:rPr>
        <w:t>作出</w:t>
      </w:r>
      <w:proofErr w:type="gramEnd"/>
      <w:r w:rsidRPr="0022199C">
        <w:rPr>
          <w:rFonts w:ascii="Lato" w:eastAsia="宋体" w:hAnsi="Lato" w:cs="宋体" w:hint="eastAsia"/>
          <w:color w:val="585858"/>
          <w:kern w:val="0"/>
          <w:sz w:val="23"/>
          <w:szCs w:val="23"/>
        </w:rPr>
        <w:t>调校的话，很容易打退堂鼓。</w:t>
      </w:r>
    </w:p>
    <w:p w14:paraId="4E15910E" w14:textId="5985A28F" w:rsidR="0022199C" w:rsidRPr="0022199C" w:rsidRDefault="00BD0A6F" w:rsidP="0022199C">
      <w:pPr>
        <w:pStyle w:val="3"/>
      </w:pPr>
      <w:proofErr w:type="gramStart"/>
      <w:r w:rsidRPr="0022199C">
        <w:rPr>
          <w:rFonts w:hint="eastAsia"/>
        </w:rPr>
        <w:lastRenderedPageBreak/>
        <w:t>神仍深爱</w:t>
      </w:r>
      <w:proofErr w:type="gramEnd"/>
      <w:r w:rsidRPr="0022199C">
        <w:rPr>
          <w:rFonts w:hint="eastAsia"/>
        </w:rPr>
        <w:t>这硬土！</w:t>
      </w:r>
    </w:p>
    <w:p w14:paraId="2C6A9B5B" w14:textId="15040ECC" w:rsidR="0022199C" w:rsidRPr="0022199C" w:rsidRDefault="00BD0A6F" w:rsidP="0022199C">
      <w:pPr>
        <w:widowControl/>
        <w:numPr>
          <w:ilvl w:val="0"/>
          <w:numId w:val="5"/>
        </w:numPr>
        <w:shd w:val="clear" w:color="auto" w:fill="FFFFFF"/>
        <w:jc w:val="left"/>
        <w:textAlignment w:val="baseline"/>
        <w:rPr>
          <w:rFonts w:ascii="Lato" w:eastAsia="宋体" w:hAnsi="Lato" w:cs="宋体"/>
          <w:color w:val="585858"/>
          <w:kern w:val="0"/>
          <w:sz w:val="23"/>
          <w:szCs w:val="23"/>
        </w:rPr>
      </w:pPr>
      <w:proofErr w:type="gramStart"/>
      <w:r w:rsidRPr="0022199C">
        <w:rPr>
          <w:rFonts w:ascii="Lato" w:eastAsia="宋体" w:hAnsi="Lato" w:cs="宋体" w:hint="eastAsia"/>
          <w:color w:val="585858"/>
          <w:kern w:val="0"/>
          <w:sz w:val="23"/>
          <w:szCs w:val="23"/>
        </w:rPr>
        <w:t>不见果效的</w:t>
      </w:r>
      <w:proofErr w:type="gramEnd"/>
      <w:r w:rsidRPr="0022199C">
        <w:rPr>
          <w:rFonts w:ascii="Lato" w:eastAsia="宋体" w:hAnsi="Lato" w:cs="宋体" w:hint="eastAsia"/>
          <w:color w:val="585858"/>
          <w:kern w:val="0"/>
          <w:sz w:val="23"/>
          <w:szCs w:val="23"/>
        </w:rPr>
        <w:t>事奉的确叫人灰心，然而差派的</w:t>
      </w:r>
      <w:proofErr w:type="gramStart"/>
      <w:r w:rsidRPr="0022199C">
        <w:rPr>
          <w:rFonts w:ascii="Lato" w:eastAsia="宋体" w:hAnsi="Lato" w:cs="宋体" w:hint="eastAsia"/>
          <w:color w:val="585858"/>
          <w:kern w:val="0"/>
          <w:sz w:val="23"/>
          <w:szCs w:val="23"/>
        </w:rPr>
        <w:t>主仍然</w:t>
      </w:r>
      <w:proofErr w:type="gramEnd"/>
      <w:r w:rsidRPr="0022199C">
        <w:rPr>
          <w:rFonts w:ascii="Lato" w:eastAsia="宋体" w:hAnsi="Lato" w:cs="宋体" w:hint="eastAsia"/>
          <w:color w:val="585858"/>
          <w:kern w:val="0"/>
          <w:sz w:val="23"/>
          <w:szCs w:val="23"/>
        </w:rPr>
        <w:t>信实和满有大能。</w:t>
      </w:r>
    </w:p>
    <w:p w14:paraId="10D6C0A9" w14:textId="5B9BC57C" w:rsidR="0022199C" w:rsidRPr="0022199C" w:rsidRDefault="00BD0A6F" w:rsidP="0022199C">
      <w:pPr>
        <w:widowControl/>
        <w:numPr>
          <w:ilvl w:val="0"/>
          <w:numId w:val="5"/>
        </w:numPr>
        <w:shd w:val="clear" w:color="auto" w:fill="FFFFFF"/>
        <w:jc w:val="left"/>
        <w:textAlignment w:val="baseline"/>
        <w:rPr>
          <w:rFonts w:ascii="Lato" w:eastAsia="宋体" w:hAnsi="Lato" w:cs="宋体"/>
          <w:color w:val="585858"/>
          <w:kern w:val="0"/>
          <w:sz w:val="23"/>
          <w:szCs w:val="23"/>
        </w:rPr>
      </w:pPr>
      <w:r w:rsidRPr="0022199C">
        <w:rPr>
          <w:rFonts w:ascii="Lato" w:eastAsia="宋体" w:hAnsi="Lato" w:cs="宋体" w:hint="eastAsia"/>
          <w:color w:val="585858"/>
          <w:kern w:val="0"/>
          <w:sz w:val="23"/>
          <w:szCs w:val="23"/>
        </w:rPr>
        <w:t>但很多宣教士的经历告诉我们，</w:t>
      </w:r>
      <w:proofErr w:type="gramStart"/>
      <w:r w:rsidRPr="0022199C">
        <w:rPr>
          <w:rFonts w:ascii="Lato" w:eastAsia="宋体" w:hAnsi="Lato" w:cs="宋体" w:hint="eastAsia"/>
          <w:color w:val="585858"/>
          <w:kern w:val="0"/>
          <w:sz w:val="23"/>
          <w:szCs w:val="23"/>
        </w:rPr>
        <w:t>神显然</w:t>
      </w:r>
      <w:proofErr w:type="gramEnd"/>
      <w:r w:rsidRPr="0022199C">
        <w:rPr>
          <w:rFonts w:ascii="Lato" w:eastAsia="宋体" w:hAnsi="Lato" w:cs="宋体" w:hint="eastAsia"/>
          <w:color w:val="585858"/>
          <w:kern w:val="0"/>
          <w:sz w:val="23"/>
          <w:szCs w:val="23"/>
        </w:rPr>
        <w:t>仍深爱这硬土，祂不断向人发出呼召：「我可以差遣谁呢？谁肯为我们去呢？」很多宣教士回应了主：「我在这里，请差遣我！」而甘愿加入到日本流泪撒种的行列，这些宣教士也恳请大家以祷告托着他们。</w:t>
      </w:r>
    </w:p>
    <w:p w14:paraId="0CD826CE" w14:textId="77777777" w:rsidR="00DD7316" w:rsidRPr="00DD7316" w:rsidRDefault="00DD7316" w:rsidP="00DD7316">
      <w:pPr>
        <w:widowControl/>
        <w:numPr>
          <w:ilvl w:val="0"/>
          <w:numId w:val="5"/>
        </w:numPr>
        <w:shd w:val="clear" w:color="auto" w:fill="FFFFFF"/>
        <w:jc w:val="left"/>
        <w:textAlignment w:val="baseline"/>
        <w:rPr>
          <w:rFonts w:ascii="Lato" w:eastAsia="宋体" w:hAnsi="Lato" w:cs="宋体"/>
          <w:color w:val="585858"/>
          <w:kern w:val="0"/>
          <w:sz w:val="23"/>
          <w:szCs w:val="23"/>
        </w:rPr>
      </w:pPr>
    </w:p>
    <w:p w14:paraId="14717969" w14:textId="08A3D987" w:rsidR="00DD7316" w:rsidRDefault="00BD0A6F" w:rsidP="007238C5">
      <w:pPr>
        <w:pStyle w:val="3"/>
      </w:pPr>
      <w:r>
        <w:rPr>
          <w:rFonts w:hint="eastAsia"/>
        </w:rPr>
        <w:t>为日本祷告重点</w:t>
      </w:r>
    </w:p>
    <w:p w14:paraId="6FD6428B" w14:textId="42EA509F" w:rsidR="007238C5" w:rsidRPr="007238C5" w:rsidRDefault="00BD0A6F" w:rsidP="007238C5">
      <w:pPr>
        <w:widowControl/>
        <w:numPr>
          <w:ilvl w:val="0"/>
          <w:numId w:val="8"/>
        </w:numPr>
        <w:shd w:val="clear" w:color="auto" w:fill="FFFFFF"/>
        <w:jc w:val="left"/>
        <w:textAlignment w:val="baseline"/>
        <w:rPr>
          <w:rFonts w:ascii="Lato" w:eastAsia="宋体" w:hAnsi="Lato" w:cs="宋体"/>
          <w:color w:val="585858"/>
          <w:kern w:val="0"/>
          <w:sz w:val="23"/>
          <w:szCs w:val="23"/>
        </w:rPr>
      </w:pPr>
      <w:r w:rsidRPr="007238C5">
        <w:rPr>
          <w:rFonts w:ascii="Lato" w:eastAsia="宋体" w:hAnsi="Lato" w:cs="宋体" w:hint="eastAsia"/>
          <w:color w:val="585858"/>
          <w:kern w:val="0"/>
          <w:sz w:val="23"/>
          <w:szCs w:val="23"/>
        </w:rPr>
        <w:t>为日本</w:t>
      </w:r>
      <w:proofErr w:type="gramStart"/>
      <w:r w:rsidRPr="007238C5">
        <w:rPr>
          <w:rFonts w:ascii="Lato" w:eastAsia="宋体" w:hAnsi="Lato" w:cs="宋体" w:hint="eastAsia"/>
          <w:color w:val="585858"/>
          <w:kern w:val="0"/>
          <w:sz w:val="23"/>
          <w:szCs w:val="23"/>
        </w:rPr>
        <w:t>的属灵争战</w:t>
      </w:r>
      <w:proofErr w:type="gramEnd"/>
      <w:r w:rsidRPr="007238C5">
        <w:rPr>
          <w:rFonts w:ascii="Lato" w:eastAsia="宋体" w:hAnsi="Lato" w:cs="宋体" w:hint="eastAsia"/>
          <w:color w:val="585858"/>
          <w:kern w:val="0"/>
          <w:sz w:val="23"/>
          <w:szCs w:val="23"/>
        </w:rPr>
        <w:t>祷告，这片土地对福音的顽梗，肯定是因为魔鬼在背后顽梗工作的结果，求主败坏魔鬼的诡计，释放人心归主，让更多日本人看到基督的福音才是他们生命中最需要的。</w:t>
      </w:r>
    </w:p>
    <w:p w14:paraId="09C3C928" w14:textId="202602F8" w:rsidR="007238C5" w:rsidRPr="007238C5" w:rsidRDefault="00BD0A6F" w:rsidP="007238C5">
      <w:pPr>
        <w:widowControl/>
        <w:numPr>
          <w:ilvl w:val="0"/>
          <w:numId w:val="8"/>
        </w:numPr>
        <w:shd w:val="clear" w:color="auto" w:fill="FFFFFF"/>
        <w:jc w:val="left"/>
        <w:textAlignment w:val="baseline"/>
        <w:rPr>
          <w:rFonts w:ascii="Lato" w:eastAsia="宋体" w:hAnsi="Lato" w:cs="宋体"/>
          <w:color w:val="585858"/>
          <w:kern w:val="0"/>
          <w:sz w:val="23"/>
          <w:szCs w:val="23"/>
        </w:rPr>
      </w:pPr>
      <w:r w:rsidRPr="007238C5">
        <w:rPr>
          <w:rFonts w:ascii="Lato" w:eastAsia="宋体" w:hAnsi="Lato" w:cs="宋体" w:hint="eastAsia"/>
          <w:color w:val="585858"/>
          <w:kern w:val="0"/>
          <w:sz w:val="23"/>
          <w:szCs w:val="23"/>
        </w:rPr>
        <w:t>求主带领在日本的宣教士，让这些宣教</w:t>
      </w:r>
      <w:proofErr w:type="gramStart"/>
      <w:r w:rsidRPr="007238C5">
        <w:rPr>
          <w:rFonts w:ascii="Lato" w:eastAsia="宋体" w:hAnsi="Lato" w:cs="宋体" w:hint="eastAsia"/>
          <w:color w:val="585858"/>
          <w:kern w:val="0"/>
          <w:sz w:val="23"/>
          <w:szCs w:val="23"/>
        </w:rPr>
        <w:t>士不要</w:t>
      </w:r>
      <w:proofErr w:type="gramEnd"/>
      <w:r w:rsidRPr="007238C5">
        <w:rPr>
          <w:rFonts w:ascii="Lato" w:eastAsia="宋体" w:hAnsi="Lato" w:cs="宋体" w:hint="eastAsia"/>
          <w:color w:val="585858"/>
          <w:kern w:val="0"/>
          <w:sz w:val="23"/>
          <w:szCs w:val="23"/>
        </w:rPr>
        <w:t>灰心，总是从主那里得力量和信心，坚忍到底，靠主得胜。</w:t>
      </w:r>
    </w:p>
    <w:p w14:paraId="3708C458" w14:textId="300EBA50" w:rsidR="007238C5" w:rsidRPr="007238C5" w:rsidRDefault="00BD0A6F" w:rsidP="007238C5">
      <w:pPr>
        <w:widowControl/>
        <w:numPr>
          <w:ilvl w:val="0"/>
          <w:numId w:val="8"/>
        </w:numPr>
        <w:shd w:val="clear" w:color="auto" w:fill="FFFFFF"/>
        <w:jc w:val="left"/>
        <w:textAlignment w:val="baseline"/>
        <w:rPr>
          <w:rFonts w:ascii="Lato" w:eastAsia="宋体" w:hAnsi="Lato" w:cs="宋体"/>
          <w:color w:val="585858"/>
          <w:kern w:val="0"/>
          <w:sz w:val="23"/>
          <w:szCs w:val="23"/>
        </w:rPr>
      </w:pPr>
      <w:r w:rsidRPr="007238C5">
        <w:rPr>
          <w:rFonts w:ascii="Lato" w:eastAsia="宋体" w:hAnsi="Lato" w:cs="宋体" w:hint="eastAsia"/>
          <w:color w:val="585858"/>
          <w:kern w:val="0"/>
          <w:sz w:val="23"/>
          <w:szCs w:val="23"/>
        </w:rPr>
        <w:t>为日本本地的教会祷告，求主让更多日本的基督教</w:t>
      </w:r>
      <w:proofErr w:type="gramStart"/>
      <w:r w:rsidRPr="007238C5">
        <w:rPr>
          <w:rFonts w:ascii="Lato" w:eastAsia="宋体" w:hAnsi="Lato" w:cs="宋体" w:hint="eastAsia"/>
          <w:color w:val="585858"/>
          <w:kern w:val="0"/>
          <w:sz w:val="23"/>
          <w:szCs w:val="23"/>
        </w:rPr>
        <w:t>会恒切</w:t>
      </w:r>
      <w:proofErr w:type="gramEnd"/>
      <w:r w:rsidRPr="007238C5">
        <w:rPr>
          <w:rFonts w:ascii="Lato" w:eastAsia="宋体" w:hAnsi="Lato" w:cs="宋体" w:hint="eastAsia"/>
          <w:color w:val="585858"/>
          <w:kern w:val="0"/>
          <w:sz w:val="23"/>
          <w:szCs w:val="23"/>
        </w:rPr>
        <w:t>祷告，有圣灵所赐的活力和智慧，引导人归向基督，让更多日本教会有再生能力，可以向外拓展，不陷入魔鬼的“灰心潭”，反而靠主稳扎稳打，</w:t>
      </w:r>
      <w:proofErr w:type="gramStart"/>
      <w:r w:rsidRPr="007238C5">
        <w:rPr>
          <w:rFonts w:ascii="Lato" w:eastAsia="宋体" w:hAnsi="Lato" w:cs="宋体" w:hint="eastAsia"/>
          <w:color w:val="585858"/>
          <w:kern w:val="0"/>
          <w:sz w:val="23"/>
          <w:szCs w:val="23"/>
        </w:rPr>
        <w:t>一</w:t>
      </w:r>
      <w:proofErr w:type="gramEnd"/>
      <w:r w:rsidRPr="007238C5">
        <w:rPr>
          <w:rFonts w:ascii="Lato" w:eastAsia="宋体" w:hAnsi="Lato" w:cs="宋体" w:hint="eastAsia"/>
          <w:color w:val="585858"/>
          <w:kern w:val="0"/>
          <w:sz w:val="23"/>
          <w:szCs w:val="23"/>
        </w:rPr>
        <w:t>步步走向得胜。</w:t>
      </w:r>
    </w:p>
    <w:p w14:paraId="0F8F5CF5" w14:textId="77777777" w:rsidR="00DD7316" w:rsidRPr="00DD7316" w:rsidRDefault="00DD7316" w:rsidP="00DD7316">
      <w:pPr>
        <w:widowControl/>
        <w:shd w:val="clear" w:color="auto" w:fill="FFFFFF"/>
        <w:jc w:val="left"/>
        <w:textAlignment w:val="baseline"/>
        <w:rPr>
          <w:rFonts w:ascii="Lato" w:eastAsia="宋体" w:hAnsi="Lato" w:cs="宋体"/>
          <w:color w:val="585858"/>
          <w:kern w:val="0"/>
          <w:sz w:val="23"/>
          <w:szCs w:val="23"/>
        </w:rPr>
      </w:pPr>
    </w:p>
    <w:p w14:paraId="0ADDD974" w14:textId="77777777" w:rsidR="00FF4059" w:rsidRPr="00DD7316" w:rsidRDefault="00FF4059" w:rsidP="00472954">
      <w:pPr>
        <w:widowControl/>
        <w:shd w:val="clear" w:color="auto" w:fill="FFFFFF"/>
        <w:jc w:val="center"/>
        <w:textAlignment w:val="baseline"/>
        <w:rPr>
          <w:rFonts w:ascii="Lato" w:eastAsia="宋体" w:hAnsi="Lato" w:cs="宋体"/>
          <w:color w:val="585858"/>
          <w:kern w:val="0"/>
          <w:sz w:val="23"/>
          <w:szCs w:val="23"/>
        </w:rPr>
      </w:pPr>
    </w:p>
    <w:p w14:paraId="0609066B" w14:textId="77777777" w:rsidR="00E50218" w:rsidRDefault="00E50218" w:rsidP="00472954">
      <w:pPr>
        <w:widowControl/>
        <w:shd w:val="clear" w:color="auto" w:fill="FFFFFF"/>
        <w:jc w:val="center"/>
        <w:textAlignment w:val="baseline"/>
        <w:rPr>
          <w:rFonts w:ascii="Lato" w:eastAsia="宋体" w:hAnsi="Lato" w:cs="宋体"/>
          <w:color w:val="585858"/>
          <w:kern w:val="0"/>
          <w:sz w:val="23"/>
          <w:szCs w:val="23"/>
        </w:rPr>
      </w:pPr>
    </w:p>
    <w:p w14:paraId="1A57BA19" w14:textId="77777777" w:rsidR="00E50218" w:rsidRDefault="00E50218" w:rsidP="00472954">
      <w:pPr>
        <w:widowControl/>
        <w:shd w:val="clear" w:color="auto" w:fill="FFFFFF"/>
        <w:jc w:val="center"/>
        <w:textAlignment w:val="baseline"/>
        <w:rPr>
          <w:rFonts w:ascii="Lato" w:eastAsia="宋体" w:hAnsi="Lato" w:cs="宋体"/>
          <w:color w:val="585858"/>
          <w:kern w:val="0"/>
          <w:sz w:val="23"/>
          <w:szCs w:val="23"/>
        </w:rPr>
      </w:pPr>
    </w:p>
    <w:p w14:paraId="09FDD851" w14:textId="77777777" w:rsidR="00CC2075" w:rsidRDefault="00CC2075" w:rsidP="00472954">
      <w:pPr>
        <w:widowControl/>
        <w:shd w:val="clear" w:color="auto" w:fill="FFFFFF"/>
        <w:jc w:val="center"/>
        <w:textAlignment w:val="baseline"/>
        <w:rPr>
          <w:rFonts w:ascii="Lato" w:eastAsia="宋体" w:hAnsi="Lato" w:cs="宋体"/>
          <w:color w:val="585858"/>
          <w:kern w:val="0"/>
          <w:sz w:val="23"/>
          <w:szCs w:val="23"/>
        </w:rPr>
      </w:pPr>
    </w:p>
    <w:p w14:paraId="0CD3B92E" w14:textId="77777777" w:rsidR="00CC2075" w:rsidRDefault="00CC2075" w:rsidP="00472954">
      <w:pPr>
        <w:widowControl/>
        <w:shd w:val="clear" w:color="auto" w:fill="FFFFFF"/>
        <w:jc w:val="center"/>
        <w:textAlignment w:val="baseline"/>
        <w:rPr>
          <w:rFonts w:ascii="Lato" w:eastAsia="宋体" w:hAnsi="Lato" w:cs="宋体"/>
          <w:color w:val="585858"/>
          <w:kern w:val="0"/>
          <w:sz w:val="23"/>
          <w:szCs w:val="23"/>
        </w:rPr>
      </w:pPr>
    </w:p>
    <w:p w14:paraId="40B65194" w14:textId="77777777" w:rsidR="00CC2075" w:rsidRDefault="00CC2075" w:rsidP="00472954">
      <w:pPr>
        <w:widowControl/>
        <w:shd w:val="clear" w:color="auto" w:fill="FFFFFF"/>
        <w:jc w:val="center"/>
        <w:textAlignment w:val="baseline"/>
        <w:rPr>
          <w:rFonts w:ascii="Lato" w:eastAsia="宋体" w:hAnsi="Lato" w:cs="宋体"/>
          <w:color w:val="585858"/>
          <w:kern w:val="0"/>
          <w:sz w:val="23"/>
          <w:szCs w:val="23"/>
        </w:rPr>
      </w:pPr>
    </w:p>
    <w:p w14:paraId="00D1BBE2" w14:textId="77777777" w:rsidR="00CC2075" w:rsidRDefault="00CC2075" w:rsidP="00472954">
      <w:pPr>
        <w:widowControl/>
        <w:shd w:val="clear" w:color="auto" w:fill="FFFFFF"/>
        <w:jc w:val="center"/>
        <w:textAlignment w:val="baseline"/>
        <w:rPr>
          <w:rFonts w:ascii="Lato" w:eastAsia="宋体" w:hAnsi="Lato" w:cs="宋体"/>
          <w:color w:val="585858"/>
          <w:kern w:val="0"/>
          <w:sz w:val="23"/>
          <w:szCs w:val="23"/>
        </w:rPr>
      </w:pPr>
    </w:p>
    <w:p w14:paraId="6490C7F9" w14:textId="77777777" w:rsidR="00CC2075" w:rsidRDefault="00CC2075" w:rsidP="00472954">
      <w:pPr>
        <w:widowControl/>
        <w:shd w:val="clear" w:color="auto" w:fill="FFFFFF"/>
        <w:jc w:val="center"/>
        <w:textAlignment w:val="baseline"/>
        <w:rPr>
          <w:rFonts w:ascii="Lato" w:eastAsia="宋体" w:hAnsi="Lato" w:cs="宋体"/>
          <w:color w:val="585858"/>
          <w:kern w:val="0"/>
          <w:sz w:val="23"/>
          <w:szCs w:val="23"/>
        </w:rPr>
      </w:pPr>
    </w:p>
    <w:p w14:paraId="4250ED4B" w14:textId="77777777" w:rsidR="00CC2075" w:rsidRDefault="00CC2075" w:rsidP="00472954">
      <w:pPr>
        <w:widowControl/>
        <w:shd w:val="clear" w:color="auto" w:fill="FFFFFF"/>
        <w:jc w:val="center"/>
        <w:textAlignment w:val="baseline"/>
        <w:rPr>
          <w:rFonts w:ascii="Lato" w:eastAsia="宋体" w:hAnsi="Lato" w:cs="宋体"/>
          <w:color w:val="585858"/>
          <w:kern w:val="0"/>
          <w:sz w:val="23"/>
          <w:szCs w:val="23"/>
        </w:rPr>
      </w:pPr>
    </w:p>
    <w:p w14:paraId="2B6CBA44" w14:textId="77777777" w:rsidR="00CC2075" w:rsidRPr="00E50218" w:rsidRDefault="00CC2075" w:rsidP="00472954">
      <w:pPr>
        <w:widowControl/>
        <w:shd w:val="clear" w:color="auto" w:fill="FFFFFF"/>
        <w:jc w:val="center"/>
        <w:textAlignment w:val="baseline"/>
        <w:rPr>
          <w:rFonts w:ascii="Lato" w:eastAsia="宋体" w:hAnsi="Lato" w:cs="宋体"/>
          <w:color w:val="585858"/>
          <w:kern w:val="0"/>
          <w:sz w:val="23"/>
          <w:szCs w:val="23"/>
        </w:rPr>
      </w:pPr>
    </w:p>
    <w:p w14:paraId="532F4632" w14:textId="7E836353" w:rsidR="00472954" w:rsidRPr="00472954" w:rsidRDefault="00472954" w:rsidP="00472954">
      <w:pPr>
        <w:widowControl/>
        <w:shd w:val="clear" w:color="auto" w:fill="FFFFFF"/>
        <w:jc w:val="center"/>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mc:AlternateContent>
          <mc:Choice Requires="wps">
            <w:drawing>
              <wp:inline distT="0" distB="0" distL="0" distR="0" wp14:anchorId="56769FFE" wp14:editId="76038EC4">
                <wp:extent cx="307340" cy="307340"/>
                <wp:effectExtent l="0" t="0" r="0" b="0"/>
                <wp:docPr id="32" name="矩形 32" descr="mp-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0F28B4" id="矩形 32" o:spid="_x0000_s1026" alt="mp-logo"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00F45A73" w14:textId="77777777" w:rsidR="00CC2075" w:rsidRDefault="00CC2075" w:rsidP="00472954">
      <w:pPr>
        <w:widowControl/>
        <w:shd w:val="clear" w:color="auto" w:fill="FFFFFF"/>
        <w:spacing w:line="450" w:lineRule="atLeast"/>
        <w:jc w:val="center"/>
        <w:textAlignment w:val="baseline"/>
        <w:outlineLvl w:val="2"/>
        <w:rPr>
          <w:rFonts w:ascii="Lato" w:eastAsia="宋体" w:hAnsi="Lato" w:cs="宋体"/>
          <w:color w:val="585858"/>
          <w:kern w:val="0"/>
          <w:sz w:val="35"/>
          <w:szCs w:val="35"/>
        </w:rPr>
      </w:pPr>
    </w:p>
    <w:p w14:paraId="655FC03F" w14:textId="77777777" w:rsidR="00CC2075" w:rsidRDefault="00CC2075">
      <w:pPr>
        <w:widowControl/>
        <w:jc w:val="left"/>
        <w:rPr>
          <w:rFonts w:ascii="Lato" w:eastAsia="宋体" w:hAnsi="Lato" w:cs="宋体"/>
          <w:color w:val="585858"/>
          <w:kern w:val="0"/>
          <w:sz w:val="35"/>
          <w:szCs w:val="35"/>
        </w:rPr>
      </w:pPr>
      <w:r>
        <w:rPr>
          <w:rFonts w:ascii="Lato" w:eastAsia="宋体" w:hAnsi="Lato" w:cs="宋体"/>
          <w:color w:val="585858"/>
          <w:kern w:val="0"/>
          <w:sz w:val="35"/>
          <w:szCs w:val="35"/>
        </w:rPr>
        <w:br w:type="page"/>
      </w:r>
    </w:p>
    <w:p w14:paraId="57A4DBE2" w14:textId="45B3163A" w:rsidR="00472954" w:rsidRPr="00472954" w:rsidRDefault="00BD0A6F" w:rsidP="00472954">
      <w:pPr>
        <w:widowControl/>
        <w:shd w:val="clear" w:color="auto" w:fill="FFFFFF"/>
        <w:spacing w:line="450" w:lineRule="atLeast"/>
        <w:jc w:val="center"/>
        <w:textAlignment w:val="baseline"/>
        <w:outlineLvl w:val="2"/>
        <w:rPr>
          <w:rFonts w:ascii="Lato" w:eastAsia="宋体" w:hAnsi="Lato" w:cs="宋体"/>
          <w:color w:val="585858"/>
          <w:kern w:val="0"/>
          <w:sz w:val="35"/>
          <w:szCs w:val="35"/>
        </w:rPr>
      </w:pPr>
      <w:r>
        <w:rPr>
          <w:rFonts w:ascii="Lato" w:eastAsia="宋体" w:hAnsi="Lato" w:cs="宋体" w:hint="eastAsia"/>
          <w:color w:val="585858"/>
          <w:kern w:val="0"/>
          <w:sz w:val="35"/>
          <w:szCs w:val="35"/>
        </w:rPr>
        <w:lastRenderedPageBreak/>
        <w:t>为日本</w:t>
      </w:r>
      <w:r w:rsidRPr="00472954">
        <w:rPr>
          <w:rFonts w:ascii="Lato" w:eastAsia="宋体" w:hAnsi="Lato" w:cs="宋体" w:hint="eastAsia"/>
          <w:color w:val="585858"/>
          <w:kern w:val="0"/>
          <w:sz w:val="35"/>
          <w:szCs w:val="35"/>
        </w:rPr>
        <w:t>代祷</w:t>
      </w:r>
      <w:r>
        <w:rPr>
          <w:rFonts w:ascii="Lato" w:eastAsia="宋体" w:hAnsi="Lato" w:cs="宋体"/>
          <w:color w:val="585858"/>
          <w:kern w:val="0"/>
          <w:sz w:val="35"/>
          <w:szCs w:val="35"/>
        </w:rPr>
        <w:t>30</w:t>
      </w:r>
      <w:r>
        <w:rPr>
          <w:rFonts w:ascii="Lato" w:eastAsia="宋体" w:hAnsi="Lato" w:cs="宋体" w:hint="eastAsia"/>
          <w:color w:val="585858"/>
          <w:kern w:val="0"/>
          <w:sz w:val="35"/>
          <w:szCs w:val="35"/>
        </w:rPr>
        <w:t>天</w:t>
      </w:r>
    </w:p>
    <w:p w14:paraId="6A944045" w14:textId="3DB50C60"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1FE4CA1D" wp14:editId="668955FF">
            <wp:extent cx="4763135" cy="476313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547288BB" w14:textId="7EE069BF"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北海道｜札幌市</w:t>
      </w:r>
    </w:p>
    <w:p w14:paraId="48F45CD4" w14:textId="190E09D5"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01</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proofErr w:type="gramStart"/>
      <w:r w:rsidRPr="00472954">
        <w:rPr>
          <w:rFonts w:ascii="Lato" w:eastAsia="宋体" w:hAnsi="Lato" w:cs="宋体" w:hint="eastAsia"/>
          <w:caps/>
          <w:color w:val="585858"/>
          <w:kern w:val="0"/>
          <w:sz w:val="45"/>
          <w:szCs w:val="45"/>
        </w:rPr>
        <w:t>比雪更白</w:t>
      </w:r>
      <w:proofErr w:type="gramEnd"/>
    </w:p>
    <w:p w14:paraId="619A0442" w14:textId="5D04D1C0"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01</w:t>
      </w:r>
      <w:r w:rsidR="00472954" w:rsidRPr="00472954">
        <w:rPr>
          <w:rFonts w:ascii="Lato" w:eastAsia="宋体" w:hAnsi="Lato" w:cs="宋体"/>
          <w:color w:val="585858"/>
          <w:kern w:val="0"/>
          <w:sz w:val="23"/>
          <w:szCs w:val="23"/>
        </w:rPr>
        <w:t xml:space="preserve"> </w:t>
      </w:r>
    </w:p>
    <w:p w14:paraId="6CA2509C" w14:textId="610AB261"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札幌是一座拥有</w:t>
      </w:r>
      <w:r w:rsidRPr="00472954">
        <w:rPr>
          <w:rFonts w:ascii="Lato" w:eastAsia="宋体" w:hAnsi="Lato" w:cs="宋体"/>
          <w:color w:val="585858"/>
          <w:kern w:val="0"/>
          <w:sz w:val="23"/>
          <w:szCs w:val="23"/>
        </w:rPr>
        <w:t>190</w:t>
      </w:r>
      <w:r w:rsidRPr="00472954">
        <w:rPr>
          <w:rFonts w:ascii="Lato" w:eastAsia="宋体" w:hAnsi="Lato" w:cs="宋体" w:hint="eastAsia"/>
          <w:color w:val="585858"/>
          <w:kern w:val="0"/>
          <w:sz w:val="23"/>
          <w:szCs w:val="23"/>
        </w:rPr>
        <w:t>多万人口的城市，位于日本北海道。许多世纪以前，这里住着</w:t>
      </w:r>
      <w:proofErr w:type="gramStart"/>
      <w:r w:rsidRPr="00472954">
        <w:rPr>
          <w:rFonts w:ascii="Lato" w:eastAsia="宋体" w:hAnsi="Lato" w:cs="宋体" w:hint="eastAsia"/>
          <w:color w:val="585858"/>
          <w:kern w:val="0"/>
          <w:sz w:val="23"/>
          <w:szCs w:val="23"/>
        </w:rPr>
        <w:t>土着</w:t>
      </w:r>
      <w:proofErr w:type="gramEnd"/>
      <w:r w:rsidRPr="00472954">
        <w:rPr>
          <w:rFonts w:ascii="Lato" w:eastAsia="宋体" w:hAnsi="Lato" w:cs="宋体" w:hint="eastAsia"/>
          <w:color w:val="585858"/>
          <w:kern w:val="0"/>
          <w:sz w:val="23"/>
          <w:szCs w:val="23"/>
        </w:rPr>
        <w:t>阿伊努人</w:t>
      </w:r>
      <w:r w:rsidRPr="00472954">
        <w:rPr>
          <w:rFonts w:ascii="Lato" w:eastAsia="宋体" w:hAnsi="Lato" w:cs="宋体"/>
          <w:color w:val="585858"/>
          <w:kern w:val="0"/>
          <w:sz w:val="23"/>
          <w:szCs w:val="23"/>
        </w:rPr>
        <w:t>(Ainu)</w:t>
      </w:r>
      <w:r w:rsidRPr="00472954">
        <w:rPr>
          <w:rFonts w:ascii="Lato" w:eastAsia="宋体" w:hAnsi="Lato" w:cs="宋体" w:hint="eastAsia"/>
          <w:color w:val="585858"/>
          <w:kern w:val="0"/>
          <w:sz w:val="23"/>
          <w:szCs w:val="23"/>
        </w:rPr>
        <w:t>。明治时期，日本政府对阿伊努</w:t>
      </w:r>
      <w:proofErr w:type="gramStart"/>
      <w:r w:rsidRPr="00472954">
        <w:rPr>
          <w:rFonts w:ascii="Lato" w:eastAsia="宋体" w:hAnsi="Lato" w:cs="宋体" w:hint="eastAsia"/>
          <w:color w:val="585858"/>
          <w:kern w:val="0"/>
          <w:sz w:val="23"/>
          <w:szCs w:val="23"/>
        </w:rPr>
        <w:t>族实施</w:t>
      </w:r>
      <w:proofErr w:type="gramEnd"/>
      <w:r w:rsidRPr="00472954">
        <w:rPr>
          <w:rFonts w:ascii="Lato" w:eastAsia="宋体" w:hAnsi="Lato" w:cs="宋体" w:hint="eastAsia"/>
          <w:color w:val="585858"/>
          <w:kern w:val="0"/>
          <w:sz w:val="23"/>
          <w:szCs w:val="23"/>
        </w:rPr>
        <w:t>各种同化政策，</w:t>
      </w:r>
      <w:proofErr w:type="gramStart"/>
      <w:r w:rsidRPr="00472954">
        <w:rPr>
          <w:rFonts w:ascii="Lato" w:eastAsia="宋体" w:hAnsi="Lato" w:cs="宋体" w:hint="eastAsia"/>
          <w:color w:val="585858"/>
          <w:kern w:val="0"/>
          <w:sz w:val="23"/>
          <w:szCs w:val="23"/>
        </w:rPr>
        <w:t>纯阿伊</w:t>
      </w:r>
      <w:proofErr w:type="gramEnd"/>
      <w:r w:rsidRPr="00472954">
        <w:rPr>
          <w:rFonts w:ascii="Lato" w:eastAsia="宋体" w:hAnsi="Lato" w:cs="宋体" w:hint="eastAsia"/>
          <w:color w:val="585858"/>
          <w:kern w:val="0"/>
          <w:sz w:val="23"/>
          <w:szCs w:val="23"/>
        </w:rPr>
        <w:t>努人已不复存在。</w:t>
      </w:r>
    </w:p>
    <w:p w14:paraId="29FB5B72" w14:textId="59CA3C4B"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「札幌」这一地名</w:t>
      </w:r>
      <w:proofErr w:type="gramStart"/>
      <w:r w:rsidRPr="00472954">
        <w:rPr>
          <w:rFonts w:ascii="Lato" w:eastAsia="宋体" w:hAnsi="Lato" w:cs="宋体" w:hint="eastAsia"/>
          <w:color w:val="585858"/>
          <w:kern w:val="0"/>
          <w:sz w:val="23"/>
          <w:szCs w:val="23"/>
        </w:rPr>
        <w:t>取自阿伊努语</w:t>
      </w:r>
      <w:proofErr w:type="gramEnd"/>
      <w:r w:rsidRPr="00472954">
        <w:rPr>
          <w:rFonts w:ascii="Lato" w:eastAsia="宋体" w:hAnsi="Lato" w:cs="宋体"/>
          <w:color w:val="585858"/>
          <w:kern w:val="0"/>
          <w:sz w:val="23"/>
          <w:szCs w:val="23"/>
        </w:rPr>
        <w:t xml:space="preserve">Sat </w:t>
      </w:r>
      <w:proofErr w:type="spellStart"/>
      <w:r w:rsidRPr="00472954">
        <w:rPr>
          <w:rFonts w:ascii="Lato" w:eastAsia="宋体" w:hAnsi="Lato" w:cs="宋体"/>
          <w:color w:val="585858"/>
          <w:kern w:val="0"/>
          <w:sz w:val="23"/>
          <w:szCs w:val="23"/>
        </w:rPr>
        <w:t>poro</w:t>
      </w:r>
      <w:proofErr w:type="spellEnd"/>
      <w:r w:rsidRPr="00472954">
        <w:rPr>
          <w:rFonts w:ascii="Lato" w:eastAsia="宋体" w:hAnsi="Lato" w:cs="宋体"/>
          <w:color w:val="585858"/>
          <w:kern w:val="0"/>
          <w:sz w:val="23"/>
          <w:szCs w:val="23"/>
        </w:rPr>
        <w:t xml:space="preserve"> </w:t>
      </w:r>
      <w:proofErr w:type="spellStart"/>
      <w:r w:rsidRPr="00472954">
        <w:rPr>
          <w:rFonts w:ascii="Lato" w:eastAsia="宋体" w:hAnsi="Lato" w:cs="宋体"/>
          <w:color w:val="585858"/>
          <w:kern w:val="0"/>
          <w:sz w:val="23"/>
          <w:szCs w:val="23"/>
        </w:rPr>
        <w:t>petsu</w:t>
      </w:r>
      <w:proofErr w:type="spellEnd"/>
      <w:r w:rsidRPr="00472954">
        <w:rPr>
          <w:rFonts w:ascii="Lato" w:eastAsia="宋体" w:hAnsi="Lato" w:cs="宋体" w:hint="eastAsia"/>
          <w:color w:val="585858"/>
          <w:kern w:val="0"/>
          <w:sz w:val="23"/>
          <w:szCs w:val="23"/>
        </w:rPr>
        <w:t>，意即「干涸的大江」。它是世界上降雪最多的城市之一，全年平均降雪量约</w:t>
      </w:r>
      <w:r w:rsidRPr="00472954">
        <w:rPr>
          <w:rFonts w:ascii="Lato" w:eastAsia="宋体" w:hAnsi="Lato" w:cs="宋体"/>
          <w:color w:val="585858"/>
          <w:kern w:val="0"/>
          <w:sz w:val="23"/>
          <w:szCs w:val="23"/>
        </w:rPr>
        <w:t>600</w:t>
      </w:r>
      <w:r w:rsidRPr="00472954">
        <w:rPr>
          <w:rFonts w:ascii="Lato" w:eastAsia="宋体" w:hAnsi="Lato" w:cs="宋体" w:hint="eastAsia"/>
          <w:color w:val="585858"/>
          <w:kern w:val="0"/>
          <w:sz w:val="23"/>
          <w:szCs w:val="23"/>
        </w:rPr>
        <w:t>公分以上。</w:t>
      </w:r>
    </w:p>
    <w:p w14:paraId="2AEFF81C" w14:textId="35CCE00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冬季时节，一望无际的茫茫雪海，札幌雪景美得令人心醉！每年</w:t>
      </w:r>
      <w:r w:rsidRPr="00472954">
        <w:rPr>
          <w:rFonts w:ascii="Lato" w:eastAsia="宋体" w:hAnsi="Lato" w:cs="宋体"/>
          <w:color w:val="585858"/>
          <w:kern w:val="0"/>
          <w:sz w:val="23"/>
          <w:szCs w:val="23"/>
        </w:rPr>
        <w:t>2</w:t>
      </w:r>
      <w:r w:rsidRPr="00472954">
        <w:rPr>
          <w:rFonts w:ascii="Lato" w:eastAsia="宋体" w:hAnsi="Lato" w:cs="宋体" w:hint="eastAsia"/>
          <w:color w:val="585858"/>
          <w:kern w:val="0"/>
          <w:sz w:val="23"/>
          <w:szCs w:val="23"/>
        </w:rPr>
        <w:t>月上旬的札幌冰雪节，都会吸引超过</w:t>
      </w:r>
      <w:r w:rsidRPr="00472954">
        <w:rPr>
          <w:rFonts w:ascii="Lato" w:eastAsia="宋体" w:hAnsi="Lato" w:cs="宋体"/>
          <w:color w:val="585858"/>
          <w:kern w:val="0"/>
          <w:sz w:val="23"/>
          <w:szCs w:val="23"/>
        </w:rPr>
        <w:t>200</w:t>
      </w:r>
      <w:r w:rsidRPr="00472954">
        <w:rPr>
          <w:rFonts w:ascii="Lato" w:eastAsia="宋体" w:hAnsi="Lato" w:cs="宋体" w:hint="eastAsia"/>
          <w:color w:val="585858"/>
          <w:kern w:val="0"/>
          <w:sz w:val="23"/>
          <w:szCs w:val="23"/>
        </w:rPr>
        <w:t>万的海内外游客共襄盛举，来此观看精美绝伦的冰凋作品。</w:t>
      </w:r>
    </w:p>
    <w:p w14:paraId="530E1FE4" w14:textId="434F40EF"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十九世纪，大量日本人从本州岛移居至北海道进行农业开垦，同时带来了神道教和佛教，在札幌市建立北海道神宫。今日，这里只有不到</w:t>
      </w:r>
      <w:r w:rsidRPr="00472954">
        <w:rPr>
          <w:rFonts w:ascii="Lato" w:eastAsia="宋体" w:hAnsi="Lato" w:cs="宋体"/>
          <w:color w:val="585858"/>
          <w:kern w:val="0"/>
          <w:sz w:val="23"/>
          <w:szCs w:val="23"/>
        </w:rPr>
        <w:t>0.5%</w:t>
      </w:r>
      <w:r w:rsidRPr="00472954">
        <w:rPr>
          <w:rFonts w:ascii="Lato" w:eastAsia="宋体" w:hAnsi="Lato" w:cs="宋体" w:hint="eastAsia"/>
          <w:color w:val="585858"/>
          <w:kern w:val="0"/>
          <w:sz w:val="23"/>
          <w:szCs w:val="23"/>
        </w:rPr>
        <w:t>的人是基督徒。祈求神，用福音洗净札幌人，使他们的</w:t>
      </w:r>
      <w:proofErr w:type="gramStart"/>
      <w:r w:rsidRPr="00472954">
        <w:rPr>
          <w:rFonts w:ascii="Lato" w:eastAsia="宋体" w:hAnsi="Lato" w:cs="宋体" w:hint="eastAsia"/>
          <w:color w:val="585858"/>
          <w:kern w:val="0"/>
          <w:sz w:val="23"/>
          <w:szCs w:val="23"/>
        </w:rPr>
        <w:t>心比雪更白</w:t>
      </w:r>
      <w:proofErr w:type="gramEnd"/>
      <w:r w:rsidRPr="00472954">
        <w:rPr>
          <w:rFonts w:ascii="Lato" w:eastAsia="宋体" w:hAnsi="Lato" w:cs="宋体" w:hint="eastAsia"/>
          <w:color w:val="585858"/>
          <w:kern w:val="0"/>
          <w:sz w:val="23"/>
          <w:szCs w:val="23"/>
        </w:rPr>
        <w:t>。</w:t>
      </w:r>
    </w:p>
    <w:p w14:paraId="5FEA3FDF" w14:textId="4F4FFB87"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38A14A3E" w14:textId="3FE046AF"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天父，愿</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掩面不看札幌人所犯的罪，因为</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也掩面不看那被钉在十字架上的耶稣。我们祈求神，差派福音工人带着主的心肠，来到北海道札幌市生活，深入当地，与札幌人建立美好的人际关系，使他们浅尝到神的怜悯与慈爱。祷告圣灵动工，救恩的福音穿透神道教、佛教对札幌人的辖制，让他们得以听见主的呼唤，接受耶稣基督所成就的赦罪之恩，满身的</w:t>
      </w:r>
      <w:proofErr w:type="gramStart"/>
      <w:r w:rsidRPr="00472954">
        <w:rPr>
          <w:rFonts w:ascii="Lato" w:eastAsia="宋体" w:hAnsi="Lato" w:cs="宋体" w:hint="eastAsia"/>
          <w:color w:val="585858"/>
          <w:kern w:val="0"/>
          <w:sz w:val="23"/>
          <w:szCs w:val="23"/>
        </w:rPr>
        <w:t>罪污就</w:t>
      </w:r>
      <w:proofErr w:type="gramEnd"/>
      <w:r w:rsidRPr="00472954">
        <w:rPr>
          <w:rFonts w:ascii="Lato" w:eastAsia="宋体" w:hAnsi="Lato" w:cs="宋体" w:hint="eastAsia"/>
          <w:color w:val="585858"/>
          <w:kern w:val="0"/>
          <w:sz w:val="23"/>
          <w:szCs w:val="23"/>
        </w:rPr>
        <w:t>被洗净，洁白如初雪。愿重生得救的札幌人，心里满溢救恩的喜乐，勇敢地向亲朋好友分享基督信仰，成为恩典流通的管道。</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1EAA0C82" w14:textId="3927D9B7"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10" w:anchor="01"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7CAEA4D9" w14:textId="2A6CF7D0"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272A7129" wp14:editId="28F3C22D">
            <wp:extent cx="4763135" cy="476313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52F71FED" w14:textId="260FE54A"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东北｜岩手县｜</w:t>
      </w:r>
      <w:proofErr w:type="gramStart"/>
      <w:r w:rsidRPr="00472954">
        <w:rPr>
          <w:rFonts w:ascii="inherit" w:eastAsia="宋体" w:hAnsi="inherit" w:cs="宋体" w:hint="eastAsia"/>
          <w:caps/>
          <w:color w:val="585858"/>
          <w:kern w:val="0"/>
          <w:sz w:val="27"/>
          <w:szCs w:val="27"/>
          <w:bdr w:val="none" w:sz="0" w:space="0" w:color="auto" w:frame="1"/>
        </w:rPr>
        <w:t>釜</w:t>
      </w:r>
      <w:proofErr w:type="gramEnd"/>
      <w:r w:rsidRPr="00472954">
        <w:rPr>
          <w:rFonts w:ascii="inherit" w:eastAsia="宋体" w:hAnsi="inherit" w:cs="宋体" w:hint="eastAsia"/>
          <w:caps/>
          <w:color w:val="585858"/>
          <w:kern w:val="0"/>
          <w:sz w:val="27"/>
          <w:szCs w:val="27"/>
          <w:bdr w:val="none" w:sz="0" w:space="0" w:color="auto" w:frame="1"/>
        </w:rPr>
        <w:t>石市</w:t>
      </w:r>
    </w:p>
    <w:p w14:paraId="6D90B41E" w14:textId="37C0310C"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02</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难以抚平的伤痕</w:t>
      </w:r>
    </w:p>
    <w:p w14:paraId="635AC7C0" w14:textId="55F013C2"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lastRenderedPageBreak/>
        <w:t>02</w:t>
      </w:r>
      <w:r w:rsidR="00472954" w:rsidRPr="00472954">
        <w:rPr>
          <w:rFonts w:ascii="Lato" w:eastAsia="宋体" w:hAnsi="Lato" w:cs="宋体"/>
          <w:color w:val="585858"/>
          <w:kern w:val="0"/>
          <w:sz w:val="23"/>
          <w:szCs w:val="23"/>
        </w:rPr>
        <w:t xml:space="preserve"> </w:t>
      </w:r>
    </w:p>
    <w:p w14:paraId="2CADFD79" w14:textId="06DE0FFF"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石市位于东北部岩手县，是日本近代制</w:t>
      </w:r>
      <w:proofErr w:type="gramStart"/>
      <w:r w:rsidRPr="00472954">
        <w:rPr>
          <w:rFonts w:ascii="Lato" w:eastAsia="宋体" w:hAnsi="Lato" w:cs="宋体" w:hint="eastAsia"/>
          <w:color w:val="585858"/>
          <w:kern w:val="0"/>
          <w:sz w:val="23"/>
          <w:szCs w:val="23"/>
        </w:rPr>
        <w:t>铁工业</w:t>
      </w:r>
      <w:proofErr w:type="gramEnd"/>
      <w:r w:rsidRPr="00472954">
        <w:rPr>
          <w:rFonts w:ascii="Lato" w:eastAsia="宋体" w:hAnsi="Lato" w:cs="宋体" w:hint="eastAsia"/>
          <w:color w:val="585858"/>
          <w:kern w:val="0"/>
          <w:sz w:val="23"/>
          <w:szCs w:val="23"/>
        </w:rPr>
        <w:t>的发源地。</w:t>
      </w:r>
      <w:r w:rsidRPr="00472954">
        <w:rPr>
          <w:rFonts w:ascii="Lato" w:eastAsia="宋体" w:hAnsi="Lato" w:cs="宋体"/>
          <w:color w:val="585858"/>
          <w:kern w:val="0"/>
          <w:sz w:val="23"/>
          <w:szCs w:val="23"/>
        </w:rPr>
        <w:t>1857</w:t>
      </w:r>
      <w:r w:rsidRPr="00472954">
        <w:rPr>
          <w:rFonts w:ascii="Lato" w:eastAsia="宋体" w:hAnsi="Lato" w:cs="宋体" w:hint="eastAsia"/>
          <w:color w:val="585858"/>
          <w:kern w:val="0"/>
          <w:sz w:val="23"/>
          <w:szCs w:val="23"/>
        </w:rPr>
        <w:t>年，为了研制西式武器，日本在制铁之父</w:t>
      </w:r>
      <w:proofErr w:type="gramStart"/>
      <w:r w:rsidRPr="00472954">
        <w:rPr>
          <w:rFonts w:ascii="Lato" w:eastAsia="宋体" w:hAnsi="Lato" w:cs="宋体" w:hint="eastAsia"/>
          <w:color w:val="585858"/>
          <w:kern w:val="0"/>
          <w:sz w:val="23"/>
          <w:szCs w:val="23"/>
        </w:rPr>
        <w:t>大岛高任的</w:t>
      </w:r>
      <w:proofErr w:type="gramEnd"/>
      <w:r w:rsidRPr="00472954">
        <w:rPr>
          <w:rFonts w:ascii="Lato" w:eastAsia="宋体" w:hAnsi="Lato" w:cs="宋体" w:hint="eastAsia"/>
          <w:color w:val="585858"/>
          <w:kern w:val="0"/>
          <w:sz w:val="23"/>
          <w:szCs w:val="23"/>
        </w:rPr>
        <w:t>技术指导下，于</w:t>
      </w: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石市建造第一座西式高炉</w:t>
      </w:r>
      <w:r w:rsidRPr="00472954">
        <w:rPr>
          <w:rFonts w:ascii="Lato" w:eastAsia="宋体" w:hAnsi="Lato" w:cs="宋体"/>
          <w:color w:val="585858"/>
          <w:kern w:val="0"/>
          <w:sz w:val="23"/>
          <w:szCs w:val="23"/>
        </w:rPr>
        <w:t>(</w:t>
      </w:r>
      <w:proofErr w:type="gramStart"/>
      <w:r w:rsidRPr="00472954">
        <w:rPr>
          <w:rFonts w:ascii="Lato" w:eastAsia="宋体" w:hAnsi="Lato" w:cs="宋体" w:hint="eastAsia"/>
          <w:color w:val="585858"/>
          <w:kern w:val="0"/>
          <w:sz w:val="23"/>
          <w:szCs w:val="23"/>
        </w:rPr>
        <w:t>今桥野铁矿</w:t>
      </w:r>
      <w:proofErr w:type="gramEnd"/>
      <w:r w:rsidRPr="00472954">
        <w:rPr>
          <w:rFonts w:ascii="Lato" w:eastAsia="宋体" w:hAnsi="Lato" w:cs="宋体" w:hint="eastAsia"/>
          <w:color w:val="585858"/>
          <w:kern w:val="0"/>
          <w:sz w:val="23"/>
          <w:szCs w:val="23"/>
        </w:rPr>
        <w:t>山遗址</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。几年后的明治维新，让日本一跃成为世界唯一的非白人强国，加入军备竞赛的行列。</w:t>
      </w:r>
    </w:p>
    <w:p w14:paraId="29E1D3F0" w14:textId="4AB589B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除了制铁工业，</w:t>
      </w: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石市面向三陆海域，拥有多样且丰富的渔获。这里聚集了数家水产加工企业，生产和销售各式各样的水产加工品。不仅如此，</w:t>
      </w: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石市沿海地区布满岩礁、沙滩以及海蚀柱，多样化的地形景观深具观光、游憩、生态保育的价值。</w:t>
      </w:r>
    </w:p>
    <w:p w14:paraId="578C74E1" w14:textId="5A9B14B4"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冬季时节，一望无际的茫茫雪海，札幌雪景美得令人心醉！每年</w:t>
      </w:r>
      <w:r w:rsidRPr="00472954">
        <w:rPr>
          <w:rFonts w:ascii="Lato" w:eastAsia="宋体" w:hAnsi="Lato" w:cs="宋体"/>
          <w:color w:val="585858"/>
          <w:kern w:val="0"/>
          <w:sz w:val="23"/>
          <w:szCs w:val="23"/>
        </w:rPr>
        <w:t>2</w:t>
      </w:r>
      <w:r w:rsidRPr="00472954">
        <w:rPr>
          <w:rFonts w:ascii="Lato" w:eastAsia="宋体" w:hAnsi="Lato" w:cs="宋体" w:hint="eastAsia"/>
          <w:color w:val="585858"/>
          <w:kern w:val="0"/>
          <w:sz w:val="23"/>
          <w:szCs w:val="23"/>
        </w:rPr>
        <w:t>月上旬的札幌冰雪节，都会吸引超过</w:t>
      </w:r>
      <w:r w:rsidRPr="00472954">
        <w:rPr>
          <w:rFonts w:ascii="Lato" w:eastAsia="宋体" w:hAnsi="Lato" w:cs="宋体"/>
          <w:color w:val="585858"/>
          <w:kern w:val="0"/>
          <w:sz w:val="23"/>
          <w:szCs w:val="23"/>
        </w:rPr>
        <w:t>200</w:t>
      </w:r>
      <w:r w:rsidRPr="00472954">
        <w:rPr>
          <w:rFonts w:ascii="Lato" w:eastAsia="宋体" w:hAnsi="Lato" w:cs="宋体" w:hint="eastAsia"/>
          <w:color w:val="585858"/>
          <w:kern w:val="0"/>
          <w:sz w:val="23"/>
          <w:szCs w:val="23"/>
        </w:rPr>
        <w:t>万的海内外游客共襄盛举，来此观看精美绝伦的冰凋作品。</w:t>
      </w:r>
    </w:p>
    <w:p w14:paraId="426CBBA6" w14:textId="7D21D445"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然而，</w:t>
      </w:r>
      <w:r w:rsidRPr="00472954">
        <w:rPr>
          <w:rFonts w:ascii="Lato" w:eastAsia="宋体" w:hAnsi="Lato" w:cs="宋体"/>
          <w:color w:val="585858"/>
          <w:kern w:val="0"/>
          <w:sz w:val="23"/>
          <w:szCs w:val="23"/>
        </w:rPr>
        <w:t>2011</w:t>
      </w:r>
      <w:r w:rsidRPr="00472954">
        <w:rPr>
          <w:rFonts w:ascii="Lato" w:eastAsia="宋体" w:hAnsi="Lato" w:cs="宋体" w:hint="eastAsia"/>
          <w:color w:val="585858"/>
          <w:kern w:val="0"/>
          <w:sz w:val="23"/>
          <w:szCs w:val="23"/>
        </w:rPr>
        <w:t>年</w:t>
      </w:r>
      <w:r w:rsidRPr="00472954">
        <w:rPr>
          <w:rFonts w:ascii="Lato" w:eastAsia="宋体" w:hAnsi="Lato" w:cs="宋体"/>
          <w:color w:val="585858"/>
          <w:kern w:val="0"/>
          <w:sz w:val="23"/>
          <w:szCs w:val="23"/>
        </w:rPr>
        <w:t>3</w:t>
      </w:r>
      <w:r w:rsidRPr="00472954">
        <w:rPr>
          <w:rFonts w:ascii="Lato" w:eastAsia="宋体" w:hAnsi="Lato" w:cs="宋体" w:hint="eastAsia"/>
          <w:color w:val="585858"/>
          <w:kern w:val="0"/>
          <w:sz w:val="23"/>
          <w:szCs w:val="23"/>
        </w:rPr>
        <w:t>月</w:t>
      </w:r>
      <w:r w:rsidRPr="00472954">
        <w:rPr>
          <w:rFonts w:ascii="Lato" w:eastAsia="宋体" w:hAnsi="Lato" w:cs="宋体"/>
          <w:color w:val="585858"/>
          <w:kern w:val="0"/>
          <w:sz w:val="23"/>
          <w:szCs w:val="23"/>
        </w:rPr>
        <w:t>11</w:t>
      </w:r>
      <w:r w:rsidRPr="00472954">
        <w:rPr>
          <w:rFonts w:ascii="Lato" w:eastAsia="宋体" w:hAnsi="Lato" w:cs="宋体" w:hint="eastAsia"/>
          <w:color w:val="585858"/>
          <w:kern w:val="0"/>
          <w:sz w:val="23"/>
          <w:szCs w:val="23"/>
        </w:rPr>
        <w:t>日的东北大地震引发海啸，摧毁了繁荣又美丽的</w:t>
      </w: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石市。当地居民努力地重建自己的家园，积极发展生态旅游。如今，十个年头过去了，灾难虽已过，但心中的伤痕仍在。</w:t>
      </w:r>
    </w:p>
    <w:p w14:paraId="606795F6" w14:textId="4A3753BE"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proofErr w:type="gramStart"/>
      <w:r w:rsidRPr="00472954">
        <w:rPr>
          <w:rFonts w:ascii="Lato" w:eastAsia="宋体" w:hAnsi="Lato" w:cs="宋体" w:hint="eastAsia"/>
          <w:color w:val="585858"/>
          <w:kern w:val="0"/>
          <w:sz w:val="23"/>
          <w:szCs w:val="23"/>
        </w:rPr>
        <w:t>釜石全市</w:t>
      </w:r>
      <w:proofErr w:type="gramEnd"/>
      <w:r w:rsidRPr="00472954">
        <w:rPr>
          <w:rFonts w:ascii="Lato" w:eastAsia="宋体" w:hAnsi="Lato" w:cs="宋体" w:hint="eastAsia"/>
          <w:color w:val="585858"/>
          <w:kern w:val="0"/>
          <w:sz w:val="23"/>
          <w:szCs w:val="23"/>
        </w:rPr>
        <w:t>共计</w:t>
      </w:r>
      <w:r w:rsidRPr="00472954">
        <w:rPr>
          <w:rFonts w:ascii="Lato" w:eastAsia="宋体" w:hAnsi="Lato" w:cs="宋体"/>
          <w:color w:val="585858"/>
          <w:kern w:val="0"/>
          <w:sz w:val="23"/>
          <w:szCs w:val="23"/>
        </w:rPr>
        <w:t>3.26</w:t>
      </w:r>
      <w:r w:rsidRPr="00472954">
        <w:rPr>
          <w:rFonts w:ascii="Lato" w:eastAsia="宋体" w:hAnsi="Lato" w:cs="宋体" w:hint="eastAsia"/>
          <w:color w:val="585858"/>
          <w:kern w:val="0"/>
          <w:sz w:val="23"/>
          <w:szCs w:val="23"/>
        </w:rPr>
        <w:t>万人，市内有两间教会，每周约有</w:t>
      </w:r>
      <w:r w:rsidRPr="00472954">
        <w:rPr>
          <w:rFonts w:ascii="Lato" w:eastAsia="宋体" w:hAnsi="Lato" w:cs="宋体"/>
          <w:color w:val="585858"/>
          <w:kern w:val="0"/>
          <w:sz w:val="23"/>
          <w:szCs w:val="23"/>
        </w:rPr>
        <w:t>40</w:t>
      </w:r>
      <w:r w:rsidRPr="00472954">
        <w:rPr>
          <w:rFonts w:ascii="Lato" w:eastAsia="宋体" w:hAnsi="Lato" w:cs="宋体" w:hint="eastAsia"/>
          <w:color w:val="585858"/>
          <w:kern w:val="0"/>
          <w:sz w:val="23"/>
          <w:szCs w:val="23"/>
        </w:rPr>
        <w:t>人参加主日。</w:t>
      </w:r>
    </w:p>
    <w:p w14:paraId="00F0E33A" w14:textId="24AC9520"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3449C7EA" w14:textId="397409A1"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天父，愿地震所留下的伤痕，成为</w:t>
      </w:r>
      <w:proofErr w:type="gramStart"/>
      <w:r w:rsidRPr="00472954">
        <w:rPr>
          <w:rFonts w:ascii="Lato" w:eastAsia="宋体" w:hAnsi="Lato" w:cs="宋体" w:hint="eastAsia"/>
          <w:color w:val="585858"/>
          <w:kern w:val="0"/>
          <w:sz w:val="23"/>
          <w:szCs w:val="23"/>
        </w:rPr>
        <w:t>釜石全市</w:t>
      </w:r>
      <w:proofErr w:type="gramEnd"/>
      <w:r w:rsidRPr="00472954">
        <w:rPr>
          <w:rFonts w:ascii="Lato" w:eastAsia="宋体" w:hAnsi="Lato" w:cs="宋体" w:hint="eastAsia"/>
          <w:color w:val="585858"/>
          <w:kern w:val="0"/>
          <w:sz w:val="23"/>
          <w:szCs w:val="23"/>
        </w:rPr>
        <w:t>福音化的契机。我们祈求圣灵动工，使</w:t>
      </w: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石人伤痕累累的心向神敞开，并惊奇地发现：无论是遇到久治不愈的疾病，或是可怕的天灾人祸，神早已透过耶稣基督救赎我们脱离死亡，保守祂所爱之人的生命，直到永远。「我几次流离，</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都记数；求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把我眼泪装在</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的皮袋里。这不都记在</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册子上吗？」愿</w:t>
      </w: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石人深刻地认识大卫所描述的这位</w:t>
      </w:r>
      <w:proofErr w:type="gramStart"/>
      <w:r w:rsidRPr="00472954">
        <w:rPr>
          <w:rFonts w:ascii="Lato" w:eastAsia="宋体" w:hAnsi="Lato" w:cs="宋体" w:hint="eastAsia"/>
          <w:color w:val="585858"/>
          <w:kern w:val="0"/>
          <w:sz w:val="23"/>
          <w:szCs w:val="23"/>
        </w:rPr>
        <w:t>神因为</w:t>
      </w:r>
      <w:proofErr w:type="gramEnd"/>
      <w:r w:rsidRPr="00472954">
        <w:rPr>
          <w:rFonts w:ascii="Lato" w:eastAsia="宋体" w:hAnsi="Lato" w:cs="宋体" w:hint="eastAsia"/>
          <w:color w:val="585858"/>
          <w:kern w:val="0"/>
          <w:sz w:val="23"/>
          <w:szCs w:val="23"/>
        </w:rPr>
        <w:t>爱，祂细细</w:t>
      </w:r>
      <w:proofErr w:type="gramStart"/>
      <w:r w:rsidRPr="00472954">
        <w:rPr>
          <w:rFonts w:ascii="Lato" w:eastAsia="宋体" w:hAnsi="Lato" w:cs="宋体" w:hint="eastAsia"/>
          <w:color w:val="585858"/>
          <w:kern w:val="0"/>
          <w:sz w:val="23"/>
          <w:szCs w:val="23"/>
        </w:rPr>
        <w:t>记存每一滴</w:t>
      </w:r>
      <w:proofErr w:type="gramEnd"/>
      <w:r w:rsidRPr="00472954">
        <w:rPr>
          <w:rFonts w:ascii="Lato" w:eastAsia="宋体" w:hAnsi="Lato" w:cs="宋体" w:hint="eastAsia"/>
          <w:color w:val="585858"/>
          <w:kern w:val="0"/>
          <w:sz w:val="23"/>
          <w:szCs w:val="23"/>
        </w:rPr>
        <w:t>眼泪，眼目便被神所吸引，心得医治和释放。为</w:t>
      </w: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石教会祷告，</w:t>
      </w:r>
      <w:proofErr w:type="gramStart"/>
      <w:r w:rsidRPr="00472954">
        <w:rPr>
          <w:rFonts w:ascii="Lato" w:eastAsia="宋体" w:hAnsi="Lato" w:cs="宋体" w:hint="eastAsia"/>
          <w:color w:val="585858"/>
          <w:kern w:val="0"/>
          <w:sz w:val="23"/>
          <w:szCs w:val="23"/>
        </w:rPr>
        <w:t>愿神赐下</w:t>
      </w:r>
      <w:proofErr w:type="gramEnd"/>
      <w:r w:rsidRPr="00472954">
        <w:rPr>
          <w:rFonts w:ascii="Lato" w:eastAsia="宋体" w:hAnsi="Lato" w:cs="宋体" w:hint="eastAsia"/>
          <w:color w:val="585858"/>
          <w:kern w:val="0"/>
          <w:sz w:val="23"/>
          <w:szCs w:val="23"/>
        </w:rPr>
        <w:t>足够的恩典与信心，使他们有能力忠心传讲神的道，喂养众人，无愧于主的托付。</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0D873D6B" w14:textId="704DA33D"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12" w:anchor="02"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184BF5F2" w14:textId="26A81F5F"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2243F555" wp14:editId="6DB07C94">
            <wp:extent cx="4763135" cy="476313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35270C5C" w14:textId="569BD29A"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东北｜宫城县｜仙台市</w:t>
      </w:r>
    </w:p>
    <w:p w14:paraId="3611F389" w14:textId="2C6B74A3"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03</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宣教资源地</w:t>
      </w:r>
    </w:p>
    <w:p w14:paraId="69B8A340" w14:textId="3DC7708E"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03</w:t>
      </w:r>
      <w:r w:rsidR="00472954" w:rsidRPr="00472954">
        <w:rPr>
          <w:rFonts w:ascii="Lato" w:eastAsia="宋体" w:hAnsi="Lato" w:cs="宋体"/>
          <w:color w:val="585858"/>
          <w:kern w:val="0"/>
          <w:sz w:val="23"/>
          <w:szCs w:val="23"/>
        </w:rPr>
        <w:t xml:space="preserve"> </w:t>
      </w:r>
    </w:p>
    <w:p w14:paraId="6B5BB38D" w14:textId="4978F108"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仙台市是一座与大自然融为一体的现代化都市。清澈见底的广</w:t>
      </w:r>
      <w:proofErr w:type="gramStart"/>
      <w:r w:rsidRPr="00472954">
        <w:rPr>
          <w:rFonts w:ascii="Lato" w:eastAsia="宋体" w:hAnsi="Lato" w:cs="宋体" w:hint="eastAsia"/>
          <w:color w:val="585858"/>
          <w:kern w:val="0"/>
          <w:sz w:val="23"/>
          <w:szCs w:val="23"/>
        </w:rPr>
        <w:t>濑</w:t>
      </w:r>
      <w:proofErr w:type="gramEnd"/>
      <w:r w:rsidRPr="00472954">
        <w:rPr>
          <w:rFonts w:ascii="Lato" w:eastAsia="宋体" w:hAnsi="Lato" w:cs="宋体" w:hint="eastAsia"/>
          <w:color w:val="585858"/>
          <w:kern w:val="0"/>
          <w:sz w:val="23"/>
          <w:szCs w:val="23"/>
        </w:rPr>
        <w:t>川流经市中心，成排的树林荫道郁郁葱葱，它素有「树之城」的美称。</w:t>
      </w:r>
    </w:p>
    <w:p w14:paraId="3804183E" w14:textId="5101A29F"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此外，仙台市有各类大学及研究所，推动着尖端技术产业的发展，享有盛誉的东北大学便</w:t>
      </w:r>
      <w:proofErr w:type="gramStart"/>
      <w:r w:rsidRPr="00472954">
        <w:rPr>
          <w:rFonts w:ascii="Lato" w:eastAsia="宋体" w:hAnsi="Lato" w:cs="宋体" w:hint="eastAsia"/>
          <w:color w:val="585858"/>
          <w:kern w:val="0"/>
          <w:sz w:val="23"/>
          <w:szCs w:val="23"/>
        </w:rPr>
        <w:t>座落</w:t>
      </w:r>
      <w:proofErr w:type="gramEnd"/>
      <w:r w:rsidRPr="00472954">
        <w:rPr>
          <w:rFonts w:ascii="Lato" w:eastAsia="宋体" w:hAnsi="Lato" w:cs="宋体" w:hint="eastAsia"/>
          <w:color w:val="585858"/>
          <w:kern w:val="0"/>
          <w:sz w:val="23"/>
          <w:szCs w:val="23"/>
        </w:rPr>
        <w:t>于此地。</w:t>
      </w:r>
    </w:p>
    <w:p w14:paraId="1022CB48" w14:textId="78783E1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color w:val="585858"/>
          <w:kern w:val="0"/>
          <w:sz w:val="23"/>
          <w:szCs w:val="23"/>
        </w:rPr>
        <w:t>2011</w:t>
      </w:r>
      <w:r w:rsidRPr="00472954">
        <w:rPr>
          <w:rFonts w:ascii="Lato" w:eastAsia="宋体" w:hAnsi="Lato" w:cs="宋体" w:hint="eastAsia"/>
          <w:color w:val="585858"/>
          <w:kern w:val="0"/>
          <w:sz w:val="23"/>
          <w:szCs w:val="23"/>
        </w:rPr>
        <w:t>年</w:t>
      </w:r>
      <w:r w:rsidRPr="00472954">
        <w:rPr>
          <w:rFonts w:ascii="Lato" w:eastAsia="宋体" w:hAnsi="Lato" w:cs="宋体"/>
          <w:color w:val="585858"/>
          <w:kern w:val="0"/>
          <w:sz w:val="23"/>
          <w:szCs w:val="23"/>
        </w:rPr>
        <w:t>3</w:t>
      </w:r>
      <w:r w:rsidRPr="00472954">
        <w:rPr>
          <w:rFonts w:ascii="Lato" w:eastAsia="宋体" w:hAnsi="Lato" w:cs="宋体" w:hint="eastAsia"/>
          <w:color w:val="585858"/>
          <w:kern w:val="0"/>
          <w:sz w:val="23"/>
          <w:szCs w:val="23"/>
        </w:rPr>
        <w:t>月</w:t>
      </w:r>
      <w:r w:rsidRPr="00472954">
        <w:rPr>
          <w:rFonts w:ascii="Lato" w:eastAsia="宋体" w:hAnsi="Lato" w:cs="宋体"/>
          <w:color w:val="585858"/>
          <w:kern w:val="0"/>
          <w:sz w:val="23"/>
          <w:szCs w:val="23"/>
        </w:rPr>
        <w:t>11</w:t>
      </w:r>
      <w:r w:rsidRPr="00472954">
        <w:rPr>
          <w:rFonts w:ascii="Lato" w:eastAsia="宋体" w:hAnsi="Lato" w:cs="宋体" w:hint="eastAsia"/>
          <w:color w:val="585858"/>
          <w:kern w:val="0"/>
          <w:sz w:val="23"/>
          <w:szCs w:val="23"/>
        </w:rPr>
        <w:t>日，地震和海啸对仙台市沿海地区造成重大破坏；万幸的是，人口密集的仙台市中心，受灾情形轻微。</w:t>
      </w:r>
    </w:p>
    <w:p w14:paraId="21DD4AF2" w14:textId="678AE85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与日本其他知名城市不同，仙台市在经济上极度依赖零售业和服务业，这两个行业提供全市大约三分之二的就业机会和几近一半的贸易活动。</w:t>
      </w:r>
    </w:p>
    <w:p w14:paraId="4190EBD3" w14:textId="17DACCDB"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仙台市一直是日本宣教的工作据点，许多宣教资源集中在此。</w:t>
      </w:r>
    </w:p>
    <w:p w14:paraId="6FB3C32F" w14:textId="3498FDFC"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lastRenderedPageBreak/>
        <w:t>代祷文</w:t>
      </w:r>
    </w:p>
    <w:p w14:paraId="5E53D17E" w14:textId="0A90FAF7"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天父，感谢</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乐意使用仙台市，成为日本宣教资源的聚集地。为此地各个宣教团队祷告，祈求神保守他们的心，自始至终怀着同一个心志，不胆怯惧怕，为所信的福音齐心努力。祈求</w:t>
      </w:r>
      <w:proofErr w:type="gramStart"/>
      <w:r w:rsidRPr="00472954">
        <w:rPr>
          <w:rFonts w:ascii="Lato" w:eastAsia="宋体" w:hAnsi="Lato" w:cs="宋体" w:hint="eastAsia"/>
          <w:color w:val="585858"/>
          <w:kern w:val="0"/>
          <w:sz w:val="23"/>
          <w:szCs w:val="23"/>
        </w:rPr>
        <w:t>神供应</w:t>
      </w:r>
      <w:proofErr w:type="gramEnd"/>
      <w:r w:rsidRPr="00472954">
        <w:rPr>
          <w:rFonts w:ascii="Lato" w:eastAsia="宋体" w:hAnsi="Lato" w:cs="宋体" w:hint="eastAsia"/>
          <w:color w:val="585858"/>
          <w:kern w:val="0"/>
          <w:sz w:val="23"/>
          <w:szCs w:val="23"/>
        </w:rPr>
        <w:t>外籍宣教团队的需要，并在信心和恩赐上越发增长，结出荣神益人的美好果子。祈求神赐给他们机会，正确地解读日本文化，</w:t>
      </w:r>
      <w:proofErr w:type="gramStart"/>
      <w:r w:rsidRPr="00472954">
        <w:rPr>
          <w:rFonts w:ascii="Lato" w:eastAsia="宋体" w:hAnsi="Lato" w:cs="宋体" w:hint="eastAsia"/>
          <w:color w:val="585858"/>
          <w:kern w:val="0"/>
          <w:sz w:val="23"/>
          <w:szCs w:val="23"/>
        </w:rPr>
        <w:t>并平衡</w:t>
      </w:r>
      <w:proofErr w:type="gramEnd"/>
      <w:r w:rsidRPr="00472954">
        <w:rPr>
          <w:rFonts w:ascii="Lato" w:eastAsia="宋体" w:hAnsi="Lato" w:cs="宋体" w:hint="eastAsia"/>
          <w:color w:val="585858"/>
          <w:kern w:val="0"/>
          <w:sz w:val="23"/>
          <w:szCs w:val="23"/>
        </w:rPr>
        <w:t>地转化成合适的福音策略，在日本各地</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包括仙台市</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开展福音事工。为仙台市民祷告，</w:t>
      </w:r>
      <w:proofErr w:type="gramStart"/>
      <w:r w:rsidRPr="00472954">
        <w:rPr>
          <w:rFonts w:ascii="Lato" w:eastAsia="宋体" w:hAnsi="Lato" w:cs="宋体" w:hint="eastAsia"/>
          <w:color w:val="585858"/>
          <w:kern w:val="0"/>
          <w:sz w:val="23"/>
          <w:szCs w:val="23"/>
        </w:rPr>
        <w:t>愿神的</w:t>
      </w:r>
      <w:proofErr w:type="gramEnd"/>
      <w:r w:rsidRPr="00472954">
        <w:rPr>
          <w:rFonts w:ascii="Lato" w:eastAsia="宋体" w:hAnsi="Lato" w:cs="宋体" w:hint="eastAsia"/>
          <w:color w:val="585858"/>
          <w:kern w:val="0"/>
          <w:sz w:val="23"/>
          <w:szCs w:val="23"/>
        </w:rPr>
        <w:t>光照进他们幽暗的心，使他们枯干的灵得着滋润，像一棵树栽种在溪水旁，</w:t>
      </w:r>
      <w:proofErr w:type="gramStart"/>
      <w:r w:rsidRPr="00472954">
        <w:rPr>
          <w:rFonts w:ascii="Lato" w:eastAsia="宋体" w:hAnsi="Lato" w:cs="宋体" w:hint="eastAsia"/>
          <w:color w:val="585858"/>
          <w:kern w:val="0"/>
          <w:sz w:val="23"/>
          <w:szCs w:val="23"/>
        </w:rPr>
        <w:t>按时候</w:t>
      </w:r>
      <w:proofErr w:type="gramEnd"/>
      <w:r w:rsidRPr="00472954">
        <w:rPr>
          <w:rFonts w:ascii="Lato" w:eastAsia="宋体" w:hAnsi="Lato" w:cs="宋体" w:hint="eastAsia"/>
          <w:color w:val="585858"/>
          <w:kern w:val="0"/>
          <w:sz w:val="23"/>
          <w:szCs w:val="23"/>
        </w:rPr>
        <w:t>结果子。</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5098AC82" w14:textId="38EAF9F6"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14" w:anchor="03"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0C1ED9FC" w14:textId="5779304C"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242783A4" wp14:editId="256CBC1B">
            <wp:extent cx="4763135" cy="476313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169D5B76" w14:textId="4B1FE746"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关东｜群马县｜高崎市</w:t>
      </w:r>
    </w:p>
    <w:p w14:paraId="2DCA7936" w14:textId="7A69AA2D"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04</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一指红线，一手达摩</w:t>
      </w:r>
    </w:p>
    <w:p w14:paraId="4B98E110" w14:textId="5356C5DA"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04</w:t>
      </w:r>
      <w:r w:rsidR="00472954" w:rsidRPr="00472954">
        <w:rPr>
          <w:rFonts w:ascii="Lato" w:eastAsia="宋体" w:hAnsi="Lato" w:cs="宋体"/>
          <w:color w:val="585858"/>
          <w:kern w:val="0"/>
          <w:sz w:val="23"/>
          <w:szCs w:val="23"/>
        </w:rPr>
        <w:t xml:space="preserve"> </w:t>
      </w:r>
    </w:p>
    <w:p w14:paraId="42FEF17D" w14:textId="4C748C4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高崎市距离东京仅</w:t>
      </w:r>
      <w:r w:rsidRPr="00472954">
        <w:rPr>
          <w:rFonts w:ascii="Lato" w:eastAsia="宋体" w:hAnsi="Lato" w:cs="宋体"/>
          <w:color w:val="585858"/>
          <w:kern w:val="0"/>
          <w:sz w:val="23"/>
          <w:szCs w:val="23"/>
        </w:rPr>
        <w:t>100</w:t>
      </w:r>
      <w:r w:rsidRPr="00472954">
        <w:rPr>
          <w:rFonts w:ascii="Lato" w:eastAsia="宋体" w:hAnsi="Lato" w:cs="宋体" w:hint="eastAsia"/>
          <w:color w:val="585858"/>
          <w:kern w:val="0"/>
          <w:sz w:val="23"/>
          <w:szCs w:val="23"/>
        </w:rPr>
        <w:t>公里，人口约</w:t>
      </w:r>
      <w:r w:rsidRPr="00472954">
        <w:rPr>
          <w:rFonts w:ascii="Lato" w:eastAsia="宋体" w:hAnsi="Lato" w:cs="宋体"/>
          <w:color w:val="585858"/>
          <w:kern w:val="0"/>
          <w:sz w:val="23"/>
          <w:szCs w:val="23"/>
        </w:rPr>
        <w:t>37</w:t>
      </w:r>
      <w:r w:rsidRPr="00472954">
        <w:rPr>
          <w:rFonts w:ascii="Lato" w:eastAsia="宋体" w:hAnsi="Lato" w:cs="宋体" w:hint="eastAsia"/>
          <w:color w:val="585858"/>
          <w:kern w:val="0"/>
          <w:sz w:val="23"/>
          <w:szCs w:val="23"/>
        </w:rPr>
        <w:t>万。高崎车站是群马县最大的车站，集合东南西北方高速铁路干线，是日本国内数一数二的重要交通枢纽。除此之外，高崎市还有什么特别之处呢？</w:t>
      </w:r>
    </w:p>
    <w:p w14:paraId="4983179C" w14:textId="55061284"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「手持经书，垂目俯看」，在当地市民的眼中，</w:t>
      </w:r>
      <w:proofErr w:type="gramStart"/>
      <w:r w:rsidRPr="00472954">
        <w:rPr>
          <w:rFonts w:ascii="Lato" w:eastAsia="宋体" w:hAnsi="Lato" w:cs="宋体" w:hint="eastAsia"/>
          <w:color w:val="585858"/>
          <w:kern w:val="0"/>
          <w:sz w:val="23"/>
          <w:szCs w:val="23"/>
        </w:rPr>
        <w:t>慈眼院</w:t>
      </w:r>
      <w:proofErr w:type="gramEnd"/>
      <w:r w:rsidRPr="00472954">
        <w:rPr>
          <w:rFonts w:ascii="Lato" w:eastAsia="宋体" w:hAnsi="Lato" w:cs="宋体" w:hint="eastAsia"/>
          <w:color w:val="585858"/>
          <w:kern w:val="0"/>
          <w:sz w:val="23"/>
          <w:szCs w:val="23"/>
        </w:rPr>
        <w:t>的白衣观音像不仅仅是著名地标，它更是高崎市的守护神。每年的二、三月，</w:t>
      </w:r>
      <w:proofErr w:type="gramStart"/>
      <w:r w:rsidRPr="00472954">
        <w:rPr>
          <w:rFonts w:ascii="Lato" w:eastAsia="宋体" w:hAnsi="Lato" w:cs="宋体" w:hint="eastAsia"/>
          <w:color w:val="585858"/>
          <w:kern w:val="0"/>
          <w:sz w:val="23"/>
          <w:szCs w:val="23"/>
        </w:rPr>
        <w:t>慈眼院</w:t>
      </w:r>
      <w:proofErr w:type="gramEnd"/>
      <w:r w:rsidRPr="00472954">
        <w:rPr>
          <w:rFonts w:ascii="Lato" w:eastAsia="宋体" w:hAnsi="Lato" w:cs="宋体" w:hint="eastAsia"/>
          <w:color w:val="585858"/>
          <w:kern w:val="0"/>
          <w:sz w:val="23"/>
          <w:szCs w:val="23"/>
        </w:rPr>
        <w:t>会举办「红线祈愿祭」，据说只要将绑在观音像小指上的红线和自己的小指缠在一起，便可得着白衣观音的保佑，广结良缘。</w:t>
      </w:r>
    </w:p>
    <w:p w14:paraId="452D9549" w14:textId="35386AA6"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高崎又被称为「达摩之乡」，是日本生产最多达摩不倒翁的地方。高崎达摩有两种；一种是有眼睛的，一种是没有眼睛的。有眼睛的达摩是日本每户人家的必备摆饰，当作消灾解</w:t>
      </w:r>
      <w:proofErr w:type="gramStart"/>
      <w:r w:rsidRPr="00472954">
        <w:rPr>
          <w:rFonts w:ascii="Lato" w:eastAsia="宋体" w:hAnsi="Lato" w:cs="宋体" w:hint="eastAsia"/>
          <w:color w:val="585858"/>
          <w:kern w:val="0"/>
          <w:sz w:val="23"/>
          <w:szCs w:val="23"/>
        </w:rPr>
        <w:t>厄</w:t>
      </w:r>
      <w:proofErr w:type="gramEnd"/>
      <w:r w:rsidRPr="00472954">
        <w:rPr>
          <w:rFonts w:ascii="Lato" w:eastAsia="宋体" w:hAnsi="Lato" w:cs="宋体" w:hint="eastAsia"/>
          <w:color w:val="585858"/>
          <w:kern w:val="0"/>
          <w:sz w:val="23"/>
          <w:szCs w:val="23"/>
        </w:rPr>
        <w:t>、招福气的幸运物。没有眼睛的是许愿达摩；许愿时，先画上达摩的左边黑色眼珠子，等到愿望实现之后再将「右眼」画上，庆祝心愿达成。许愿达摩在选举的场合很常见，候选人会在确定当选之后画上眼珠子，考生也常用它来加</w:t>
      </w:r>
      <w:proofErr w:type="gramStart"/>
      <w:r w:rsidRPr="00472954">
        <w:rPr>
          <w:rFonts w:ascii="Lato" w:eastAsia="宋体" w:hAnsi="Lato" w:cs="宋体" w:hint="eastAsia"/>
          <w:color w:val="585858"/>
          <w:kern w:val="0"/>
          <w:sz w:val="23"/>
          <w:szCs w:val="23"/>
        </w:rPr>
        <w:t>持考运</w:t>
      </w:r>
      <w:proofErr w:type="gramEnd"/>
      <w:r w:rsidRPr="00472954">
        <w:rPr>
          <w:rFonts w:ascii="Lato" w:eastAsia="宋体" w:hAnsi="Lato" w:cs="宋体" w:hint="eastAsia"/>
          <w:color w:val="585858"/>
          <w:kern w:val="0"/>
          <w:sz w:val="23"/>
          <w:szCs w:val="23"/>
        </w:rPr>
        <w:t>。</w:t>
      </w:r>
    </w:p>
    <w:p w14:paraId="00C4F4A7" w14:textId="15523BBD"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1EEA6A0F" w14:textId="4152E528"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说：「外邦的偶像是金的，银的，是人手所造的；有口却不能言，有眼却不能看</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造他的要和他一样，凡靠他的也要如此。」祈求神打开高崎市民</w:t>
      </w:r>
      <w:proofErr w:type="gramStart"/>
      <w:r w:rsidRPr="00472954">
        <w:rPr>
          <w:rFonts w:ascii="Lato" w:eastAsia="宋体" w:hAnsi="Lato" w:cs="宋体" w:hint="eastAsia"/>
          <w:color w:val="585858"/>
          <w:kern w:val="0"/>
          <w:sz w:val="23"/>
          <w:szCs w:val="23"/>
        </w:rPr>
        <w:t>的属灵眼睛</w:t>
      </w:r>
      <w:proofErr w:type="gramEnd"/>
      <w:r w:rsidRPr="00472954">
        <w:rPr>
          <w:rFonts w:ascii="Lato" w:eastAsia="宋体" w:hAnsi="Lato" w:cs="宋体" w:hint="eastAsia"/>
          <w:color w:val="585858"/>
          <w:kern w:val="0"/>
          <w:sz w:val="23"/>
          <w:szCs w:val="23"/>
        </w:rPr>
        <w:t>，使他们明白人手所造的终将让人失望，只有上帝才能给予他们生命真正的安全感。愿圣灵赐给高崎市民悟性，使他们真知道神，就一心遵守神的律法。祝福重生得救的高崎市民，生命继续被神的话语所塑造，开阔生命的广度，在弯曲悖逆的世代，带着属灵异</w:t>
      </w:r>
      <w:proofErr w:type="gramStart"/>
      <w:r w:rsidRPr="00472954">
        <w:rPr>
          <w:rFonts w:ascii="Lato" w:eastAsia="宋体" w:hAnsi="Lato" w:cs="宋体" w:hint="eastAsia"/>
          <w:color w:val="585858"/>
          <w:kern w:val="0"/>
          <w:sz w:val="23"/>
          <w:szCs w:val="23"/>
        </w:rPr>
        <w:t>象</w:t>
      </w:r>
      <w:proofErr w:type="gramEnd"/>
      <w:r w:rsidRPr="00472954">
        <w:rPr>
          <w:rFonts w:ascii="Lato" w:eastAsia="宋体" w:hAnsi="Lato" w:cs="宋体" w:hint="eastAsia"/>
          <w:color w:val="585858"/>
          <w:kern w:val="0"/>
          <w:sz w:val="23"/>
          <w:szCs w:val="23"/>
        </w:rPr>
        <w:t>，将神所赐的才能、时间和体力用来荣耀神。</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21F38E8E" w14:textId="173E1B43"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16" w:anchor="04"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17B0990B" w14:textId="2C576DE4"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1AF1E22D" wp14:editId="5E31820F">
            <wp:extent cx="4763135" cy="476313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6CEC06B5" w14:textId="11D897F8"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关东｜东京都｜高崎市</w:t>
      </w:r>
    </w:p>
    <w:p w14:paraId="35CA4FCB" w14:textId="72099E95"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05</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东京的前世今生</w:t>
      </w:r>
    </w:p>
    <w:p w14:paraId="2D63EE8C" w14:textId="39E508B3"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05</w:t>
      </w:r>
      <w:r w:rsidR="00472954" w:rsidRPr="00472954">
        <w:rPr>
          <w:rFonts w:ascii="Lato" w:eastAsia="宋体" w:hAnsi="Lato" w:cs="宋体"/>
          <w:color w:val="585858"/>
          <w:kern w:val="0"/>
          <w:sz w:val="23"/>
          <w:szCs w:val="23"/>
        </w:rPr>
        <w:t xml:space="preserve"> </w:t>
      </w:r>
    </w:p>
    <w:p w14:paraId="6DC3357E" w14:textId="3BCA0CB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若你想感受一下东京的都市风景，涩谷路口是一处很具代表性的地方。绿灯亮起的刹那，人海穿流而过的场面相当壮观。据统计，在尖峰时刻，每次交通信号灯切换时，过马路的行人可达</w:t>
      </w:r>
      <w:r w:rsidRPr="00472954">
        <w:rPr>
          <w:rFonts w:ascii="Lato" w:eastAsia="宋体" w:hAnsi="Lato" w:cs="宋体"/>
          <w:color w:val="585858"/>
          <w:kern w:val="0"/>
          <w:sz w:val="23"/>
          <w:szCs w:val="23"/>
        </w:rPr>
        <w:t>2,500</w:t>
      </w:r>
      <w:r w:rsidRPr="00472954">
        <w:rPr>
          <w:rFonts w:ascii="Lato" w:eastAsia="宋体" w:hAnsi="Lato" w:cs="宋体" w:hint="eastAsia"/>
          <w:color w:val="585858"/>
          <w:kern w:val="0"/>
          <w:sz w:val="23"/>
          <w:szCs w:val="23"/>
        </w:rPr>
        <w:t>人，每天累计则高达</w:t>
      </w:r>
      <w:r w:rsidRPr="00472954">
        <w:rPr>
          <w:rFonts w:ascii="Lato" w:eastAsia="宋体" w:hAnsi="Lato" w:cs="宋体"/>
          <w:color w:val="585858"/>
          <w:kern w:val="0"/>
          <w:sz w:val="23"/>
          <w:szCs w:val="23"/>
        </w:rPr>
        <w:t>200</w:t>
      </w:r>
      <w:r w:rsidRPr="00472954">
        <w:rPr>
          <w:rFonts w:ascii="Lato" w:eastAsia="宋体" w:hAnsi="Lato" w:cs="宋体" w:hint="eastAsia"/>
          <w:color w:val="585858"/>
          <w:kern w:val="0"/>
          <w:sz w:val="23"/>
          <w:szCs w:val="23"/>
        </w:rPr>
        <w:t>万人。</w:t>
      </w:r>
    </w:p>
    <w:p w14:paraId="74E80B4C" w14:textId="6F8DBA1D"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东京曾经是一个名为江户的小渔村，但自十七世纪德川家康以江户城为据点起，江户慢慢发展成为今日日本最大的城市，拥有</w:t>
      </w:r>
      <w:r w:rsidRPr="00472954">
        <w:rPr>
          <w:rFonts w:ascii="Lato" w:eastAsia="宋体" w:hAnsi="Lato" w:cs="宋体"/>
          <w:color w:val="585858"/>
          <w:kern w:val="0"/>
          <w:sz w:val="23"/>
          <w:szCs w:val="23"/>
        </w:rPr>
        <w:t>3,500</w:t>
      </w:r>
      <w:r w:rsidRPr="00472954">
        <w:rPr>
          <w:rFonts w:ascii="Lato" w:eastAsia="宋体" w:hAnsi="Lato" w:cs="宋体" w:hint="eastAsia"/>
          <w:color w:val="585858"/>
          <w:kern w:val="0"/>
          <w:sz w:val="23"/>
          <w:szCs w:val="23"/>
        </w:rPr>
        <w:t>万人口，是国内金融、交通、出版和广播业的中心，同时也是许多学术机构的所在地。另外，它还是国家的文化产业中心，歌舞伎戏剧、交响乐、流行音乐</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集结传统与现代艺术。</w:t>
      </w:r>
    </w:p>
    <w:p w14:paraId="05064B70" w14:textId="1E06B0A4"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神道教和佛教是日本人信奉的传统宗教。然而</w:t>
      </w:r>
      <w:r w:rsidRPr="00472954">
        <w:rPr>
          <w:rFonts w:ascii="Lato" w:eastAsia="宋体" w:hAnsi="Lato" w:cs="宋体"/>
          <w:color w:val="585858"/>
          <w:kern w:val="0"/>
          <w:sz w:val="23"/>
          <w:szCs w:val="23"/>
        </w:rPr>
        <w:t>NHK</w:t>
      </w:r>
      <w:r w:rsidRPr="00472954">
        <w:rPr>
          <w:rFonts w:ascii="Lato" w:eastAsia="宋体" w:hAnsi="Lato" w:cs="宋体" w:hint="eastAsia"/>
          <w:color w:val="585858"/>
          <w:kern w:val="0"/>
          <w:sz w:val="23"/>
          <w:szCs w:val="23"/>
        </w:rPr>
        <w:t>曾于</w:t>
      </w:r>
      <w:r w:rsidRPr="00472954">
        <w:rPr>
          <w:rFonts w:ascii="Lato" w:eastAsia="宋体" w:hAnsi="Lato" w:cs="宋体"/>
          <w:color w:val="585858"/>
          <w:kern w:val="0"/>
          <w:sz w:val="23"/>
          <w:szCs w:val="23"/>
        </w:rPr>
        <w:t>2018</w:t>
      </w:r>
      <w:r w:rsidRPr="00472954">
        <w:rPr>
          <w:rFonts w:ascii="Lato" w:eastAsia="宋体" w:hAnsi="Lato" w:cs="宋体" w:hint="eastAsia"/>
          <w:color w:val="585858"/>
          <w:kern w:val="0"/>
          <w:sz w:val="23"/>
          <w:szCs w:val="23"/>
        </w:rPr>
        <w:t>年针对「日本人的宗教意识与行为」进行调查，结果显示：佛教占</w:t>
      </w:r>
      <w:r w:rsidRPr="00472954">
        <w:rPr>
          <w:rFonts w:ascii="Lato" w:eastAsia="宋体" w:hAnsi="Lato" w:cs="宋体"/>
          <w:color w:val="585858"/>
          <w:kern w:val="0"/>
          <w:sz w:val="23"/>
          <w:szCs w:val="23"/>
        </w:rPr>
        <w:t>31%</w:t>
      </w:r>
      <w:r w:rsidRPr="00472954">
        <w:rPr>
          <w:rFonts w:ascii="Lato" w:eastAsia="宋体" w:hAnsi="Lato" w:cs="宋体" w:hint="eastAsia"/>
          <w:color w:val="585858"/>
          <w:kern w:val="0"/>
          <w:sz w:val="23"/>
          <w:szCs w:val="23"/>
        </w:rPr>
        <w:t>、</w:t>
      </w:r>
      <w:proofErr w:type="gramStart"/>
      <w:r w:rsidRPr="00472954">
        <w:rPr>
          <w:rFonts w:ascii="Lato" w:eastAsia="宋体" w:hAnsi="Lato" w:cs="宋体" w:hint="eastAsia"/>
          <w:color w:val="585858"/>
          <w:kern w:val="0"/>
          <w:sz w:val="23"/>
          <w:szCs w:val="23"/>
        </w:rPr>
        <w:t>神道教占</w:t>
      </w:r>
      <w:proofErr w:type="gramEnd"/>
      <w:r w:rsidRPr="00472954">
        <w:rPr>
          <w:rFonts w:ascii="Lato" w:eastAsia="宋体" w:hAnsi="Lato" w:cs="宋体"/>
          <w:color w:val="585858"/>
          <w:kern w:val="0"/>
          <w:sz w:val="23"/>
          <w:szCs w:val="23"/>
        </w:rPr>
        <w:t>3%</w:t>
      </w:r>
      <w:r w:rsidRPr="00472954">
        <w:rPr>
          <w:rFonts w:ascii="Lato" w:eastAsia="宋体" w:hAnsi="Lato" w:cs="宋体" w:hint="eastAsia"/>
          <w:color w:val="585858"/>
          <w:kern w:val="0"/>
          <w:sz w:val="23"/>
          <w:szCs w:val="23"/>
        </w:rPr>
        <w:t>、基督教占</w:t>
      </w:r>
      <w:r w:rsidRPr="00472954">
        <w:rPr>
          <w:rFonts w:ascii="Lato" w:eastAsia="宋体" w:hAnsi="Lato" w:cs="宋体"/>
          <w:color w:val="585858"/>
          <w:kern w:val="0"/>
          <w:sz w:val="23"/>
          <w:szCs w:val="23"/>
        </w:rPr>
        <w:t>1%</w:t>
      </w:r>
      <w:r w:rsidRPr="00472954">
        <w:rPr>
          <w:rFonts w:ascii="Lato" w:eastAsia="宋体" w:hAnsi="Lato" w:cs="宋体" w:hint="eastAsia"/>
          <w:color w:val="585858"/>
          <w:kern w:val="0"/>
          <w:sz w:val="23"/>
          <w:szCs w:val="23"/>
        </w:rPr>
        <w:t>，没有宗教信仰者占</w:t>
      </w:r>
      <w:r w:rsidRPr="00472954">
        <w:rPr>
          <w:rFonts w:ascii="Lato" w:eastAsia="宋体" w:hAnsi="Lato" w:cs="宋体"/>
          <w:color w:val="585858"/>
          <w:kern w:val="0"/>
          <w:sz w:val="23"/>
          <w:szCs w:val="23"/>
        </w:rPr>
        <w:t>62%</w:t>
      </w:r>
      <w:r w:rsidRPr="00472954">
        <w:rPr>
          <w:rFonts w:ascii="Lato" w:eastAsia="宋体" w:hAnsi="Lato" w:cs="宋体" w:hint="eastAsia"/>
          <w:color w:val="585858"/>
          <w:kern w:val="0"/>
          <w:sz w:val="23"/>
          <w:szCs w:val="23"/>
        </w:rPr>
        <w:t>。</w:t>
      </w:r>
    </w:p>
    <w:p w14:paraId="5D88BFA8" w14:textId="551171B6"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lastRenderedPageBreak/>
        <w:t>代祷文</w:t>
      </w:r>
    </w:p>
    <w:p w14:paraId="622D842B" w14:textId="1866C7CD"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天父，许多日本人正把信仰建立在成就、金钱、真爱、别人的肯定、父母的期待</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以为这些才是快乐的泉源。然而，求而不得的结果，让日本一直是自杀率相对较高的国家。我们祷告，祈求</w:t>
      </w:r>
      <w:proofErr w:type="gramStart"/>
      <w:r w:rsidRPr="00472954">
        <w:rPr>
          <w:rFonts w:ascii="Lato" w:eastAsia="宋体" w:hAnsi="Lato" w:cs="宋体" w:hint="eastAsia"/>
          <w:color w:val="585858"/>
          <w:kern w:val="0"/>
          <w:sz w:val="23"/>
          <w:szCs w:val="23"/>
        </w:rPr>
        <w:t>神亲自</w:t>
      </w:r>
      <w:proofErr w:type="gramEnd"/>
      <w:r w:rsidRPr="00472954">
        <w:rPr>
          <w:rFonts w:ascii="Lato" w:eastAsia="宋体" w:hAnsi="Lato" w:cs="宋体" w:hint="eastAsia"/>
          <w:color w:val="585858"/>
          <w:kern w:val="0"/>
          <w:sz w:val="23"/>
          <w:szCs w:val="23"/>
        </w:rPr>
        <w:t>打开日本人</w:t>
      </w:r>
      <w:proofErr w:type="gramStart"/>
      <w:r w:rsidRPr="00472954">
        <w:rPr>
          <w:rFonts w:ascii="Lato" w:eastAsia="宋体" w:hAnsi="Lato" w:cs="宋体" w:hint="eastAsia"/>
          <w:color w:val="585858"/>
          <w:kern w:val="0"/>
          <w:sz w:val="23"/>
          <w:szCs w:val="23"/>
        </w:rPr>
        <w:t>的属灵眼睛</w:t>
      </w:r>
      <w:proofErr w:type="gramEnd"/>
      <w:r w:rsidRPr="00472954">
        <w:rPr>
          <w:rFonts w:ascii="Lato" w:eastAsia="宋体" w:hAnsi="Lato" w:cs="宋体" w:hint="eastAsia"/>
          <w:color w:val="585858"/>
          <w:kern w:val="0"/>
          <w:sz w:val="23"/>
          <w:szCs w:val="23"/>
        </w:rPr>
        <w:t>，放下一心想努力拥有的人生，看见唯独</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才是那位能完全满足他们各种渴望的神。祷告圣灵主动施行救恩，使日本人看见遭众人背叛、在十字架上的耶稣，便心被恩感，转而将自己的一切，交付在上帝的手中。祝福在东京的日本人，</w:t>
      </w:r>
      <w:proofErr w:type="gramStart"/>
      <w:r w:rsidRPr="00472954">
        <w:rPr>
          <w:rFonts w:ascii="Lato" w:eastAsia="宋体" w:hAnsi="Lato" w:cs="宋体" w:hint="eastAsia"/>
          <w:color w:val="585858"/>
          <w:kern w:val="0"/>
          <w:sz w:val="23"/>
          <w:szCs w:val="23"/>
        </w:rPr>
        <w:t>因着</w:t>
      </w:r>
      <w:proofErr w:type="gramEnd"/>
      <w:r w:rsidRPr="00472954">
        <w:rPr>
          <w:rFonts w:ascii="Lato" w:eastAsia="宋体" w:hAnsi="Lato" w:cs="宋体" w:hint="eastAsia"/>
          <w:color w:val="585858"/>
          <w:kern w:val="0"/>
          <w:sz w:val="23"/>
          <w:szCs w:val="23"/>
        </w:rPr>
        <w:t>认识耶稣，就欢喜快乐地踏上截然不同的人生旅途，并把福音分享给周遭的亲朋好友。</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0734544B" w14:textId="6ED535AE"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18" w:anchor="05"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7D927F95" w14:textId="29BC703E"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4C7EA9A5" wp14:editId="318A827B">
            <wp:extent cx="4763135" cy="476313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78357C20" w14:textId="3A74FD30"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中部｜爱知县｜名古屋市</w:t>
      </w:r>
    </w:p>
    <w:p w14:paraId="36E7C15A" w14:textId="45E303E1"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06</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因</w:t>
      </w:r>
      <w:r w:rsidRPr="00472954">
        <w:rPr>
          <w:rFonts w:ascii="Lato" w:eastAsia="宋体" w:hAnsi="Lato" w:cs="宋体"/>
          <w:caps/>
          <w:color w:val="585858"/>
          <w:kern w:val="0"/>
          <w:sz w:val="45"/>
          <w:szCs w:val="45"/>
        </w:rPr>
        <w:t>TOYOTA</w:t>
      </w:r>
      <w:r w:rsidRPr="00472954">
        <w:rPr>
          <w:rFonts w:ascii="Lato" w:eastAsia="宋体" w:hAnsi="Lato" w:cs="宋体" w:hint="eastAsia"/>
          <w:caps/>
          <w:color w:val="585858"/>
          <w:kern w:val="0"/>
          <w:sz w:val="45"/>
          <w:szCs w:val="45"/>
        </w:rPr>
        <w:t>而繁荣的城市</w:t>
      </w:r>
    </w:p>
    <w:p w14:paraId="73F1588F" w14:textId="19B78B10"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06</w:t>
      </w:r>
      <w:r w:rsidR="00472954" w:rsidRPr="00472954">
        <w:rPr>
          <w:rFonts w:ascii="Lato" w:eastAsia="宋体" w:hAnsi="Lato" w:cs="宋体"/>
          <w:color w:val="585858"/>
          <w:kern w:val="0"/>
          <w:sz w:val="23"/>
          <w:szCs w:val="23"/>
        </w:rPr>
        <w:t xml:space="preserve"> </w:t>
      </w:r>
    </w:p>
    <w:p w14:paraId="0CDF4F01" w14:textId="4544C3B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名古屋位于爱知县西部，人口约</w:t>
      </w:r>
      <w:r w:rsidRPr="00472954">
        <w:rPr>
          <w:rFonts w:ascii="Lato" w:eastAsia="宋体" w:hAnsi="Lato" w:cs="宋体"/>
          <w:color w:val="585858"/>
          <w:kern w:val="0"/>
          <w:sz w:val="23"/>
          <w:szCs w:val="23"/>
        </w:rPr>
        <w:t>230</w:t>
      </w:r>
      <w:r w:rsidRPr="00472954">
        <w:rPr>
          <w:rFonts w:ascii="Lato" w:eastAsia="宋体" w:hAnsi="Lato" w:cs="宋体" w:hint="eastAsia"/>
          <w:color w:val="585858"/>
          <w:kern w:val="0"/>
          <w:sz w:val="23"/>
          <w:szCs w:val="23"/>
        </w:rPr>
        <w:t>万，仅次于东京、横滨及</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w:t>
      </w:r>
    </w:p>
    <w:p w14:paraId="6DE67FF3" w14:textId="31212A4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名古屋的港口贸易约占日本总贸易额的</w:t>
      </w:r>
      <w:r w:rsidRPr="00472954">
        <w:rPr>
          <w:rFonts w:ascii="Lato" w:eastAsia="宋体" w:hAnsi="Lato" w:cs="宋体"/>
          <w:color w:val="585858"/>
          <w:kern w:val="0"/>
          <w:sz w:val="23"/>
          <w:szCs w:val="23"/>
        </w:rPr>
        <w:t>10%</w:t>
      </w:r>
      <w:r w:rsidRPr="00472954">
        <w:rPr>
          <w:rFonts w:ascii="Lato" w:eastAsia="宋体" w:hAnsi="Lato" w:cs="宋体" w:hint="eastAsia"/>
          <w:color w:val="585858"/>
          <w:kern w:val="0"/>
          <w:sz w:val="23"/>
          <w:szCs w:val="23"/>
        </w:rPr>
        <w:t>，部分原因是丰田汽车公司</w:t>
      </w:r>
      <w:r w:rsidRPr="00472954">
        <w:rPr>
          <w:rFonts w:ascii="Lato" w:eastAsia="宋体" w:hAnsi="Lato" w:cs="宋体"/>
          <w:color w:val="585858"/>
          <w:kern w:val="0"/>
          <w:sz w:val="23"/>
          <w:szCs w:val="23"/>
        </w:rPr>
        <w:t>(Toyota Motor Corporation)</w:t>
      </w:r>
      <w:r w:rsidRPr="00472954">
        <w:rPr>
          <w:rFonts w:ascii="Lato" w:eastAsia="宋体" w:hAnsi="Lato" w:cs="宋体" w:hint="eastAsia"/>
          <w:color w:val="585858"/>
          <w:kern w:val="0"/>
          <w:sz w:val="23"/>
          <w:szCs w:val="23"/>
        </w:rPr>
        <w:t>的全球总部设在爱知县内，光是与汽车相关的货物就占贸易出口量一半以上。</w:t>
      </w:r>
    </w:p>
    <w:p w14:paraId="3EC77C06" w14:textId="66C58C1D"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名列日本三大观音之一的北野山真福寺</w:t>
      </w:r>
      <w:proofErr w:type="gramStart"/>
      <w:r w:rsidRPr="00472954">
        <w:rPr>
          <w:rFonts w:ascii="Lato" w:eastAsia="宋体" w:hAnsi="Lato" w:cs="宋体" w:hint="eastAsia"/>
          <w:color w:val="585858"/>
          <w:kern w:val="0"/>
          <w:sz w:val="23"/>
          <w:szCs w:val="23"/>
        </w:rPr>
        <w:t>宝生院</w:t>
      </w:r>
      <w:proofErr w:type="gramEnd"/>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又名大须观音</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是名古屋人的佛教信仰中心。另外，这里还有历史悠久、规模广大且深受日本各地崇敬的神社热田神宫。</w:t>
      </w:r>
    </w:p>
    <w:p w14:paraId="05EDB7A4" w14:textId="54044175"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十七世纪，德川幕府统一日本，并实行锁国政策，严令禁止基督教、天主教，并驱逐所有外国人。今日，虽然名古屋市各处散布着若干小教会，外展工作却成效低微，只有不到</w:t>
      </w:r>
      <w:r w:rsidRPr="00472954">
        <w:rPr>
          <w:rFonts w:ascii="Lato" w:eastAsia="宋体" w:hAnsi="Lato" w:cs="宋体"/>
          <w:color w:val="585858"/>
          <w:kern w:val="0"/>
          <w:sz w:val="23"/>
          <w:szCs w:val="23"/>
        </w:rPr>
        <w:t>0.5%</w:t>
      </w:r>
      <w:r w:rsidRPr="00472954">
        <w:rPr>
          <w:rFonts w:ascii="Lato" w:eastAsia="宋体" w:hAnsi="Lato" w:cs="宋体" w:hint="eastAsia"/>
          <w:color w:val="585858"/>
          <w:kern w:val="0"/>
          <w:sz w:val="23"/>
          <w:szCs w:val="23"/>
        </w:rPr>
        <w:t>的名古屋人是基督徒。</w:t>
      </w:r>
    </w:p>
    <w:p w14:paraId="0BAAD0AB" w14:textId="6FF84DEF"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名古屋人为自己繁荣发展的城市感到相当自豪，对三一真神毫无渴求。下次，当你走在路上看到丰田汽车时，请为名古屋人祷告吧！</w:t>
      </w:r>
    </w:p>
    <w:p w14:paraId="3313EB8A" w14:textId="65084978"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1E3FE88C" w14:textId="55527E26"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天父，从世人的眼光来看，名古屋绝对是一座成功富裕、令人向往的地方。</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却说：「我是耶和华，我是首先的，也是末后的。我手立了地的根基；我右手铺张诸天。」今天，让我们一起为名古屋人代求。主啊！愿</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的怜悯临到，使他们</w:t>
      </w:r>
      <w:proofErr w:type="gramStart"/>
      <w:r w:rsidRPr="00472954">
        <w:rPr>
          <w:rFonts w:ascii="Lato" w:eastAsia="宋体" w:hAnsi="Lato" w:cs="宋体" w:hint="eastAsia"/>
          <w:color w:val="585858"/>
          <w:kern w:val="0"/>
          <w:sz w:val="23"/>
          <w:szCs w:val="23"/>
        </w:rPr>
        <w:t>不硬着</w:t>
      </w:r>
      <w:proofErr w:type="gramEnd"/>
      <w:r w:rsidRPr="00472954">
        <w:rPr>
          <w:rFonts w:ascii="Lato" w:eastAsia="宋体" w:hAnsi="Lato" w:cs="宋体" w:hint="eastAsia"/>
          <w:color w:val="585858"/>
          <w:kern w:val="0"/>
          <w:sz w:val="23"/>
          <w:szCs w:val="23"/>
        </w:rPr>
        <w:t>颈项说话，谦卑承认：立了柱子的是</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，将万有托住的也是</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，所有人类的智慧、创造和成功皆来自于</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。愿名古屋人喜乐地安息在神的里面，享受神所预备的一切，并慷慨地与邻舍分享神所赐的恩典。</w:t>
      </w:r>
      <w:proofErr w:type="gramStart"/>
      <w:r w:rsidRPr="00472954">
        <w:rPr>
          <w:rFonts w:ascii="Lato" w:eastAsia="宋体" w:hAnsi="Lato" w:cs="宋体" w:hint="eastAsia"/>
          <w:color w:val="585858"/>
          <w:kern w:val="0"/>
          <w:sz w:val="23"/>
          <w:szCs w:val="23"/>
        </w:rPr>
        <w:t>愿神兴盛</w:t>
      </w:r>
      <w:proofErr w:type="gramEnd"/>
      <w:r w:rsidRPr="00472954">
        <w:rPr>
          <w:rFonts w:ascii="Lato" w:eastAsia="宋体" w:hAnsi="Lato" w:cs="宋体" w:hint="eastAsia"/>
          <w:color w:val="585858"/>
          <w:kern w:val="0"/>
          <w:sz w:val="23"/>
          <w:szCs w:val="23"/>
        </w:rPr>
        <w:t>名古屋市各处的小教会，让他们有能力在神的道上茁壮起来。愿我们的神得着一切荣耀，直到永远！</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14C90D6A" w14:textId="1BC450C9"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20" w:anchor="06"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00146B16" w14:textId="537C4F6C"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323EFBDB" wp14:editId="68BA708A">
            <wp:extent cx="4763135" cy="476313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2A5CDAB9" w14:textId="407D3A46"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中部｜新潟县｜新潟市</w:t>
      </w:r>
    </w:p>
    <w:p w14:paraId="473FB9BC" w14:textId="30A59809"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07</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来自雪国的米香诱惑</w:t>
      </w:r>
    </w:p>
    <w:p w14:paraId="72C53032" w14:textId="62F72626"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07</w:t>
      </w:r>
      <w:r w:rsidR="00472954" w:rsidRPr="00472954">
        <w:rPr>
          <w:rFonts w:ascii="Lato" w:eastAsia="宋体" w:hAnsi="Lato" w:cs="宋体"/>
          <w:color w:val="585858"/>
          <w:kern w:val="0"/>
          <w:sz w:val="23"/>
          <w:szCs w:val="23"/>
        </w:rPr>
        <w:t xml:space="preserve"> </w:t>
      </w:r>
    </w:p>
    <w:p w14:paraId="11D6D245" w14:textId="1EC542AD"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「穿过县界长长的隧道，便是雪国。夜空下一片白茫茫。火车在信号所前停了下来。」</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出自《雪国》</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这是世界知名的日本作家川端康成眼中的新潟风景。</w:t>
      </w:r>
    </w:p>
    <w:p w14:paraId="794D6E50" w14:textId="222A7125"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新潟县位于本州岛北陆地方，背靠大山，面向日本海，一年中有五个月被大雪覆盖。新潟市是新潟县首府，同时也是一座港口城市，早在江户时代，就已是日本沿海的重要港口。</w:t>
      </w:r>
    </w:p>
    <w:p w14:paraId="2A8DFDAE" w14:textId="4E8FA2A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新潟是</w:t>
      </w:r>
      <w:proofErr w:type="gramStart"/>
      <w:r w:rsidRPr="00472954">
        <w:rPr>
          <w:rFonts w:ascii="Lato" w:eastAsia="宋体" w:hAnsi="Lato" w:cs="宋体" w:hint="eastAsia"/>
          <w:color w:val="585858"/>
          <w:kern w:val="0"/>
          <w:sz w:val="23"/>
          <w:szCs w:val="23"/>
        </w:rPr>
        <w:t>日本着</w:t>
      </w:r>
      <w:proofErr w:type="gramEnd"/>
      <w:r w:rsidRPr="00472954">
        <w:rPr>
          <w:rFonts w:ascii="Lato" w:eastAsia="宋体" w:hAnsi="Lato" w:cs="宋体" w:hint="eastAsia"/>
          <w:color w:val="585858"/>
          <w:kern w:val="0"/>
          <w:sz w:val="23"/>
          <w:szCs w:val="23"/>
        </w:rPr>
        <w:t>名的米乡，由于地形平坦，又有雪水灌溉，土壤肥沃，种出的米黏性强、口感佳。除了稻米，新潟市的郁金香、盆花、毛豆产量也属日本前列。</w:t>
      </w:r>
    </w:p>
    <w:p w14:paraId="2449D78D" w14:textId="35ED80F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相传，鲤鱼旗起源于新潟的武士家族。在</w:t>
      </w:r>
      <w:r w:rsidRPr="00472954">
        <w:rPr>
          <w:rFonts w:ascii="Lato" w:eastAsia="宋体" w:hAnsi="Lato" w:cs="宋体"/>
          <w:color w:val="585858"/>
          <w:kern w:val="0"/>
          <w:sz w:val="23"/>
          <w:szCs w:val="23"/>
        </w:rPr>
        <w:t>5</w:t>
      </w:r>
      <w:r w:rsidRPr="00472954">
        <w:rPr>
          <w:rFonts w:ascii="Lato" w:eastAsia="宋体" w:hAnsi="Lato" w:cs="宋体" w:hint="eastAsia"/>
          <w:color w:val="585858"/>
          <w:kern w:val="0"/>
          <w:sz w:val="23"/>
          <w:szCs w:val="23"/>
        </w:rPr>
        <w:t>月</w:t>
      </w:r>
      <w:r w:rsidRPr="00472954">
        <w:rPr>
          <w:rFonts w:ascii="Lato" w:eastAsia="宋体" w:hAnsi="Lato" w:cs="宋体"/>
          <w:color w:val="585858"/>
          <w:kern w:val="0"/>
          <w:sz w:val="23"/>
          <w:szCs w:val="23"/>
        </w:rPr>
        <w:t>5</w:t>
      </w:r>
      <w:r w:rsidRPr="00472954">
        <w:rPr>
          <w:rFonts w:ascii="Lato" w:eastAsia="宋体" w:hAnsi="Lato" w:cs="宋体" w:hint="eastAsia"/>
          <w:color w:val="585858"/>
          <w:kern w:val="0"/>
          <w:sz w:val="23"/>
          <w:szCs w:val="23"/>
        </w:rPr>
        <w:t>日儿童节这天，有男童的家庭，都会在门外高挂鲤鱼旗。他们相信随风飘扬的鲤鱼旗，将会带来好运，保佑孩子们平安健康地长大。</w:t>
      </w:r>
    </w:p>
    <w:p w14:paraId="3FDEFFCF" w14:textId="797056EE"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lastRenderedPageBreak/>
        <w:t>代祷文</w:t>
      </w:r>
    </w:p>
    <w:p w14:paraId="69087BE4" w14:textId="52EEDF59"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天父，当新潟市民对未来感到迷茫、对孩子感到担忧时，祈求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帮助他们，不是依靠鲤鱼旗，或是自己的聪明才智，而是唯独倚靠</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愿圣灵在新潟市民的生命中工作，使他们得以清楚认识耶稣基督，并以祂为至宝。「我是葡萄树，你们是枝子。常在我里面的，我也常在他里面。」祷告新潟市民在教会得到好的牧养，年复一年，将自己的生命栽种在上帝的话语里，并在祷告中持续</w:t>
      </w:r>
      <w:proofErr w:type="gramStart"/>
      <w:r w:rsidRPr="00472954">
        <w:rPr>
          <w:rFonts w:ascii="Lato" w:eastAsia="宋体" w:hAnsi="Lato" w:cs="宋体" w:hint="eastAsia"/>
          <w:color w:val="585858"/>
          <w:kern w:val="0"/>
          <w:sz w:val="23"/>
          <w:szCs w:val="23"/>
        </w:rPr>
        <w:t>学习信</w:t>
      </w:r>
      <w:proofErr w:type="gramEnd"/>
      <w:r w:rsidRPr="00472954">
        <w:rPr>
          <w:rFonts w:ascii="Lato" w:eastAsia="宋体" w:hAnsi="Lato" w:cs="宋体" w:hint="eastAsia"/>
          <w:color w:val="585858"/>
          <w:kern w:val="0"/>
          <w:sz w:val="23"/>
          <w:szCs w:val="23"/>
        </w:rPr>
        <w:t>靠主，寻求祂每一步的带领。祝福新潟市民拥有兴旺的属灵活力，即使年纪渐长，还是结果丰硕，汁浆饱满，内心</w:t>
      </w:r>
      <w:proofErr w:type="gramStart"/>
      <w:r w:rsidRPr="00472954">
        <w:rPr>
          <w:rFonts w:ascii="Lato" w:eastAsia="宋体" w:hAnsi="Lato" w:cs="宋体" w:hint="eastAsia"/>
          <w:color w:val="585858"/>
          <w:kern w:val="0"/>
          <w:sz w:val="23"/>
          <w:szCs w:val="23"/>
        </w:rPr>
        <w:t>一天新似一天</w:t>
      </w:r>
      <w:proofErr w:type="gramEnd"/>
      <w:r w:rsidRPr="00472954">
        <w:rPr>
          <w:rFonts w:ascii="Lato" w:eastAsia="宋体" w:hAnsi="Lato" w:cs="宋体" w:hint="eastAsia"/>
          <w:color w:val="585858"/>
          <w:kern w:val="0"/>
          <w:sz w:val="23"/>
          <w:szCs w:val="23"/>
        </w:rPr>
        <w:t>。</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0585D5EA" w14:textId="305FAB3A"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22" w:anchor="07"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7A6C1DB0" w14:textId="7AC2BB1F"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3550BD07" wp14:editId="6233DD6E">
            <wp:extent cx="4763135" cy="476313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20BBE52C" w14:textId="52D8C3FA"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中部｜静冈县｜静冈市</w:t>
      </w:r>
    </w:p>
    <w:p w14:paraId="635382C1" w14:textId="2A031FC1"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08</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条条大路通富士山</w:t>
      </w:r>
    </w:p>
    <w:p w14:paraId="15CC01AE" w14:textId="1645FD96"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08</w:t>
      </w:r>
      <w:r w:rsidR="00472954" w:rsidRPr="00472954">
        <w:rPr>
          <w:rFonts w:ascii="Lato" w:eastAsia="宋体" w:hAnsi="Lato" w:cs="宋体"/>
          <w:color w:val="585858"/>
          <w:kern w:val="0"/>
          <w:sz w:val="23"/>
          <w:szCs w:val="23"/>
        </w:rPr>
        <w:t xml:space="preserve"> </w:t>
      </w:r>
    </w:p>
    <w:p w14:paraId="4E692256" w14:textId="6EADAC8E"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海拔</w:t>
      </w:r>
      <w:r w:rsidRPr="00472954">
        <w:rPr>
          <w:rFonts w:ascii="Lato" w:eastAsia="宋体" w:hAnsi="Lato" w:cs="宋体"/>
          <w:color w:val="585858"/>
          <w:kern w:val="0"/>
          <w:sz w:val="23"/>
          <w:szCs w:val="23"/>
        </w:rPr>
        <w:t>3,775</w:t>
      </w:r>
      <w:r w:rsidRPr="00472954">
        <w:rPr>
          <w:rFonts w:ascii="Lato" w:eastAsia="宋体" w:hAnsi="Lato" w:cs="宋体" w:hint="eastAsia"/>
          <w:color w:val="585858"/>
          <w:kern w:val="0"/>
          <w:sz w:val="23"/>
          <w:szCs w:val="23"/>
        </w:rPr>
        <w:t>公尺高的日本第一高峰富士山，向来被日本人视为民族圣山。位于富士山脚下的静冈县，长年受雪水滋养，加上富有矿物质的肥沃土壤，得天独厚的地理</w:t>
      </w:r>
      <w:r w:rsidRPr="00472954">
        <w:rPr>
          <w:rFonts w:ascii="Lato" w:eastAsia="宋体" w:hAnsi="Lato" w:cs="宋体" w:hint="eastAsia"/>
          <w:color w:val="585858"/>
          <w:kern w:val="0"/>
          <w:sz w:val="23"/>
          <w:szCs w:val="23"/>
        </w:rPr>
        <w:lastRenderedPageBreak/>
        <w:t>环境，</w:t>
      </w:r>
      <w:proofErr w:type="gramStart"/>
      <w:r w:rsidRPr="00472954">
        <w:rPr>
          <w:rFonts w:ascii="Lato" w:eastAsia="宋体" w:hAnsi="Lato" w:cs="宋体" w:hint="eastAsia"/>
          <w:color w:val="585858"/>
          <w:kern w:val="0"/>
          <w:sz w:val="23"/>
          <w:szCs w:val="23"/>
        </w:rPr>
        <w:t>让静冈</w:t>
      </w:r>
      <w:proofErr w:type="gramEnd"/>
      <w:r w:rsidRPr="00472954">
        <w:rPr>
          <w:rFonts w:ascii="Lato" w:eastAsia="宋体" w:hAnsi="Lato" w:cs="宋体" w:hint="eastAsia"/>
          <w:color w:val="585858"/>
          <w:kern w:val="0"/>
          <w:sz w:val="23"/>
          <w:szCs w:val="23"/>
        </w:rPr>
        <w:t>茶叶坐拥日本第一，</w:t>
      </w:r>
      <w:proofErr w:type="gramStart"/>
      <w:r w:rsidRPr="00472954">
        <w:rPr>
          <w:rFonts w:ascii="Lato" w:eastAsia="宋体" w:hAnsi="Lato" w:cs="宋体" w:hint="eastAsia"/>
          <w:color w:val="585858"/>
          <w:kern w:val="0"/>
          <w:sz w:val="23"/>
          <w:szCs w:val="23"/>
        </w:rPr>
        <w:t>山葵种植</w:t>
      </w:r>
      <w:proofErr w:type="gramEnd"/>
      <w:r w:rsidRPr="00472954">
        <w:rPr>
          <w:rFonts w:ascii="Lato" w:eastAsia="宋体" w:hAnsi="Lato" w:cs="宋体" w:hint="eastAsia"/>
          <w:color w:val="585858"/>
          <w:kern w:val="0"/>
          <w:sz w:val="23"/>
          <w:szCs w:val="23"/>
        </w:rPr>
        <w:t>面积亦居国内之冠。不仅如此，冷暖流的相遇，为静</w:t>
      </w:r>
      <w:proofErr w:type="gramStart"/>
      <w:r w:rsidRPr="00472954">
        <w:rPr>
          <w:rFonts w:ascii="Lato" w:eastAsia="宋体" w:hAnsi="Lato" w:cs="宋体" w:hint="eastAsia"/>
          <w:color w:val="585858"/>
          <w:kern w:val="0"/>
          <w:sz w:val="23"/>
          <w:szCs w:val="23"/>
        </w:rPr>
        <w:t>冈县骏河湾</w:t>
      </w:r>
      <w:proofErr w:type="gramEnd"/>
      <w:r w:rsidRPr="00472954">
        <w:rPr>
          <w:rFonts w:ascii="Lato" w:eastAsia="宋体" w:hAnsi="Lato" w:cs="宋体" w:hint="eastAsia"/>
          <w:color w:val="585858"/>
          <w:kern w:val="0"/>
          <w:sz w:val="23"/>
          <w:szCs w:val="23"/>
        </w:rPr>
        <w:t>带来丰饶的海产，连历史上赫赫有名的幕府将军德川</w:t>
      </w:r>
      <w:proofErr w:type="gramStart"/>
      <w:r w:rsidRPr="00472954">
        <w:rPr>
          <w:rFonts w:ascii="Lato" w:eastAsia="宋体" w:hAnsi="Lato" w:cs="宋体" w:hint="eastAsia"/>
          <w:color w:val="585858"/>
          <w:kern w:val="0"/>
          <w:sz w:val="23"/>
          <w:szCs w:val="23"/>
        </w:rPr>
        <w:t>家康都抵挡</w:t>
      </w:r>
      <w:proofErr w:type="gramEnd"/>
      <w:r w:rsidRPr="00472954">
        <w:rPr>
          <w:rFonts w:ascii="Lato" w:eastAsia="宋体" w:hAnsi="Lato" w:cs="宋体" w:hint="eastAsia"/>
          <w:color w:val="585858"/>
          <w:kern w:val="0"/>
          <w:sz w:val="23"/>
          <w:szCs w:val="23"/>
        </w:rPr>
        <w:t>不了魅力四射的静冈，临终之前特意嘱咐家臣：「将我的遗骸埋葬于久能山。」久能山东照宫，就是德川家康最初安葬的地方</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后移至日光</w:t>
      </w:r>
      <w:proofErr w:type="gramStart"/>
      <w:r w:rsidRPr="00472954">
        <w:rPr>
          <w:rFonts w:ascii="Lato" w:eastAsia="宋体" w:hAnsi="Lato" w:cs="宋体" w:hint="eastAsia"/>
          <w:color w:val="585858"/>
          <w:kern w:val="0"/>
          <w:sz w:val="23"/>
          <w:szCs w:val="23"/>
        </w:rPr>
        <w:t>东照宫</w:t>
      </w:r>
      <w:proofErr w:type="gramEnd"/>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w:t>
      </w:r>
    </w:p>
    <w:p w14:paraId="32572AF0" w14:textId="6B40C65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静冈市，人口约为</w:t>
      </w:r>
      <w:r w:rsidRPr="00472954">
        <w:rPr>
          <w:rFonts w:ascii="Lato" w:eastAsia="宋体" w:hAnsi="Lato" w:cs="宋体"/>
          <w:color w:val="585858"/>
          <w:kern w:val="0"/>
          <w:sz w:val="23"/>
          <w:szCs w:val="23"/>
        </w:rPr>
        <w:t>70</w:t>
      </w:r>
      <w:r w:rsidRPr="00472954">
        <w:rPr>
          <w:rFonts w:ascii="Lato" w:eastAsia="宋体" w:hAnsi="Lato" w:cs="宋体" w:hint="eastAsia"/>
          <w:color w:val="585858"/>
          <w:kern w:val="0"/>
          <w:sz w:val="23"/>
          <w:szCs w:val="23"/>
        </w:rPr>
        <w:t>万，是静冈县的首府。大道艺世界杯</w:t>
      </w:r>
      <w:r w:rsidRPr="00472954">
        <w:rPr>
          <w:rFonts w:ascii="Lato" w:eastAsia="宋体" w:hAnsi="Lato" w:cs="宋体"/>
          <w:color w:val="585858"/>
          <w:kern w:val="0"/>
          <w:sz w:val="23"/>
          <w:szCs w:val="23"/>
        </w:rPr>
        <w:t>(</w:t>
      </w:r>
      <w:proofErr w:type="spellStart"/>
      <w:r w:rsidRPr="00472954">
        <w:rPr>
          <w:rFonts w:ascii="Lato" w:eastAsia="宋体" w:hAnsi="Lato" w:cs="宋体"/>
          <w:color w:val="585858"/>
          <w:kern w:val="0"/>
          <w:sz w:val="23"/>
          <w:szCs w:val="23"/>
        </w:rPr>
        <w:t>Daidogei</w:t>
      </w:r>
      <w:proofErr w:type="spellEnd"/>
      <w:r w:rsidRPr="00472954">
        <w:rPr>
          <w:rFonts w:ascii="Lato" w:eastAsia="宋体" w:hAnsi="Lato" w:cs="宋体"/>
          <w:color w:val="585858"/>
          <w:kern w:val="0"/>
          <w:sz w:val="23"/>
          <w:szCs w:val="23"/>
        </w:rPr>
        <w:t xml:space="preserve"> World Cup)</w:t>
      </w:r>
      <w:r w:rsidRPr="00472954">
        <w:rPr>
          <w:rFonts w:ascii="Lato" w:eastAsia="宋体" w:hAnsi="Lato" w:cs="宋体" w:hint="eastAsia"/>
          <w:color w:val="585858"/>
          <w:kern w:val="0"/>
          <w:sz w:val="23"/>
          <w:szCs w:val="23"/>
        </w:rPr>
        <w:t>是静冈市一年一度的盛大活动，上百组的世界街头表演者会在市内多处公园大显身手，表演魔术、杂技、高空舞蹈和默剧。</w:t>
      </w:r>
    </w:p>
    <w:p w14:paraId="55171007" w14:textId="2C33A041"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日本人有句谚语：「条条大路通富士山」，意思是所有的宗教都通向天堂。街道两旁保存完好的寺庙，以及山顶上历史悠久的神社，都显示出静冈人内心渴望找到通往神的道路。</w:t>
      </w:r>
    </w:p>
    <w:p w14:paraId="70CECA63" w14:textId="7969683B"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48371CBE" w14:textId="64EC48A6"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天父，地的深处在</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手中，山的高峰也属</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。海洋属</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，是</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造的；旱地也是</w:t>
      </w:r>
      <w:proofErr w:type="gramStart"/>
      <w:r w:rsidRPr="00472954">
        <w:rPr>
          <w:rFonts w:ascii="Lato" w:eastAsia="宋体" w:hAnsi="Lato" w:cs="宋体" w:hint="eastAsia"/>
          <w:color w:val="585858"/>
          <w:kern w:val="0"/>
          <w:sz w:val="23"/>
          <w:szCs w:val="23"/>
        </w:rPr>
        <w:t>祢手造成</w:t>
      </w:r>
      <w:proofErr w:type="gramEnd"/>
      <w:r w:rsidRPr="00472954">
        <w:rPr>
          <w:rFonts w:ascii="Lato" w:eastAsia="宋体" w:hAnsi="Lato" w:cs="宋体" w:hint="eastAsia"/>
          <w:color w:val="585858"/>
          <w:kern w:val="0"/>
          <w:sz w:val="23"/>
          <w:szCs w:val="23"/>
        </w:rPr>
        <w:t>的。今天，我们一起为静</w:t>
      </w:r>
      <w:proofErr w:type="gramStart"/>
      <w:r w:rsidRPr="00472954">
        <w:rPr>
          <w:rFonts w:ascii="Lato" w:eastAsia="宋体" w:hAnsi="Lato" w:cs="宋体" w:hint="eastAsia"/>
          <w:color w:val="585858"/>
          <w:kern w:val="0"/>
          <w:sz w:val="23"/>
          <w:szCs w:val="23"/>
        </w:rPr>
        <w:t>冈市民</w:t>
      </w:r>
      <w:proofErr w:type="gramEnd"/>
      <w:r w:rsidRPr="00472954">
        <w:rPr>
          <w:rFonts w:ascii="Lato" w:eastAsia="宋体" w:hAnsi="Lato" w:cs="宋体" w:hint="eastAsia"/>
          <w:color w:val="585858"/>
          <w:kern w:val="0"/>
          <w:sz w:val="23"/>
          <w:szCs w:val="23"/>
        </w:rPr>
        <w:t>祷告。神啊！求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使静</w:t>
      </w:r>
      <w:proofErr w:type="gramStart"/>
      <w:r w:rsidRPr="00472954">
        <w:rPr>
          <w:rFonts w:ascii="Lato" w:eastAsia="宋体" w:hAnsi="Lato" w:cs="宋体" w:hint="eastAsia"/>
          <w:color w:val="585858"/>
          <w:kern w:val="0"/>
          <w:sz w:val="23"/>
          <w:szCs w:val="23"/>
        </w:rPr>
        <w:t>冈市民</w:t>
      </w:r>
      <w:proofErr w:type="gramEnd"/>
      <w:r w:rsidRPr="00472954">
        <w:rPr>
          <w:rFonts w:ascii="Lato" w:eastAsia="宋体" w:hAnsi="Lato" w:cs="宋体" w:hint="eastAsia"/>
          <w:color w:val="585858"/>
          <w:kern w:val="0"/>
          <w:sz w:val="23"/>
          <w:szCs w:val="23"/>
        </w:rPr>
        <w:t>清楚地明白：</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是那位圣洁无瑕、全然公义、良善荣耀</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超乎万神之上的创造主。富士山属</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，茶叶、</w:t>
      </w:r>
      <w:proofErr w:type="gramStart"/>
      <w:r w:rsidRPr="00472954">
        <w:rPr>
          <w:rFonts w:ascii="Lato" w:eastAsia="宋体" w:hAnsi="Lato" w:cs="宋体" w:hint="eastAsia"/>
          <w:color w:val="585858"/>
          <w:kern w:val="0"/>
          <w:sz w:val="23"/>
          <w:szCs w:val="23"/>
        </w:rPr>
        <w:t>山葵属祢</w:t>
      </w:r>
      <w:proofErr w:type="gramEnd"/>
      <w:r w:rsidRPr="00472954">
        <w:rPr>
          <w:rFonts w:ascii="Lato" w:eastAsia="宋体" w:hAnsi="Lato" w:cs="宋体" w:hint="eastAsia"/>
          <w:color w:val="585858"/>
          <w:kern w:val="0"/>
          <w:sz w:val="23"/>
          <w:szCs w:val="23"/>
        </w:rPr>
        <w:t>，骏河湾和丰富的海洋生物也是</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手所造。求圣灵使静</w:t>
      </w:r>
      <w:proofErr w:type="gramStart"/>
      <w:r w:rsidRPr="00472954">
        <w:rPr>
          <w:rFonts w:ascii="Lato" w:eastAsia="宋体" w:hAnsi="Lato" w:cs="宋体" w:hint="eastAsia"/>
          <w:color w:val="585858"/>
          <w:kern w:val="0"/>
          <w:sz w:val="23"/>
          <w:szCs w:val="23"/>
        </w:rPr>
        <w:t>冈市民</w:t>
      </w:r>
      <w:proofErr w:type="gramEnd"/>
      <w:r w:rsidRPr="00472954">
        <w:rPr>
          <w:rFonts w:ascii="Lato" w:eastAsia="宋体" w:hAnsi="Lato" w:cs="宋体" w:hint="eastAsia"/>
          <w:color w:val="585858"/>
          <w:kern w:val="0"/>
          <w:sz w:val="23"/>
          <w:szCs w:val="23"/>
        </w:rPr>
        <w:t>谦卑地俯伏在主的面前，承认自己需要神所赐的救赎恩典，便欢喜快乐地回到神的羊圈中。我们盼望，在每年的大道艺世界杯中有基督徒的身影，为主作光作盐，让世人看见上帝的公义、创造、荣耀和慈爱。</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05568AB4" w14:textId="7AE6B664"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24" w:anchor="08"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6413E186" w14:textId="5DC1A292"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75707F6B" wp14:editId="3E9B1000">
            <wp:extent cx="4763135" cy="476313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69BFAC1E" w14:textId="381FD1C6"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近畿｜兵库县｜兵库县</w:t>
      </w:r>
    </w:p>
    <w:p w14:paraId="793ADDF3" w14:textId="4183DC74"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09</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令人大感意外的回应数量</w:t>
      </w:r>
    </w:p>
    <w:p w14:paraId="6261B86C" w14:textId="60DDAE9A"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09</w:t>
      </w:r>
      <w:r w:rsidR="00472954" w:rsidRPr="00472954">
        <w:rPr>
          <w:rFonts w:ascii="Lato" w:eastAsia="宋体" w:hAnsi="Lato" w:cs="宋体"/>
          <w:color w:val="585858"/>
          <w:kern w:val="0"/>
          <w:sz w:val="23"/>
          <w:szCs w:val="23"/>
        </w:rPr>
        <w:t xml:space="preserve"> </w:t>
      </w:r>
    </w:p>
    <w:p w14:paraId="59ECFEE5" w14:textId="76330C84"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依山傍海的神户市，人口超过</w:t>
      </w:r>
      <w:r w:rsidRPr="00472954">
        <w:rPr>
          <w:rFonts w:ascii="Lato" w:eastAsia="宋体" w:hAnsi="Lato" w:cs="宋体"/>
          <w:color w:val="585858"/>
          <w:kern w:val="0"/>
          <w:sz w:val="23"/>
          <w:szCs w:val="23"/>
        </w:rPr>
        <w:t>150</w:t>
      </w:r>
      <w:r w:rsidRPr="00472954">
        <w:rPr>
          <w:rFonts w:ascii="Lato" w:eastAsia="宋体" w:hAnsi="Lato" w:cs="宋体" w:hint="eastAsia"/>
          <w:color w:val="585858"/>
          <w:kern w:val="0"/>
          <w:sz w:val="23"/>
          <w:szCs w:val="23"/>
        </w:rPr>
        <w:t>万，是日本人口第七多的都市。虽历经两世纪长的锁国政策，但如今神户已摇身一变，</w:t>
      </w:r>
      <w:proofErr w:type="gramStart"/>
      <w:r w:rsidRPr="00472954">
        <w:rPr>
          <w:rFonts w:ascii="Lato" w:eastAsia="宋体" w:hAnsi="Lato" w:cs="宋体" w:hint="eastAsia"/>
          <w:color w:val="585858"/>
          <w:kern w:val="0"/>
          <w:sz w:val="23"/>
          <w:szCs w:val="23"/>
        </w:rPr>
        <w:t>成为着</w:t>
      </w:r>
      <w:proofErr w:type="gramEnd"/>
      <w:r w:rsidRPr="00472954">
        <w:rPr>
          <w:rFonts w:ascii="Lato" w:eastAsia="宋体" w:hAnsi="Lato" w:cs="宋体" w:hint="eastAsia"/>
          <w:color w:val="585858"/>
          <w:kern w:val="0"/>
          <w:sz w:val="23"/>
          <w:szCs w:val="23"/>
        </w:rPr>
        <w:t>名的国际化港口都市。</w:t>
      </w:r>
    </w:p>
    <w:p w14:paraId="73FB741A" w14:textId="1EDA901A"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神户市与</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市、京都市并称为京</w:t>
      </w:r>
      <w:proofErr w:type="gramStart"/>
      <w:r w:rsidRPr="00472954">
        <w:rPr>
          <w:rFonts w:ascii="Lato" w:eastAsia="宋体" w:hAnsi="Lato" w:cs="宋体" w:hint="eastAsia"/>
          <w:color w:val="585858"/>
          <w:kern w:val="0"/>
          <w:sz w:val="23"/>
          <w:szCs w:val="23"/>
        </w:rPr>
        <w:t>坂</w:t>
      </w:r>
      <w:proofErr w:type="gramEnd"/>
      <w:r w:rsidRPr="00472954">
        <w:rPr>
          <w:rFonts w:ascii="Lato" w:eastAsia="宋体" w:hAnsi="Lato" w:cs="宋体" w:hint="eastAsia"/>
          <w:color w:val="585858"/>
          <w:kern w:val="0"/>
          <w:sz w:val="23"/>
          <w:szCs w:val="23"/>
        </w:rPr>
        <w:t>神都会区，占日本经济总量的</w:t>
      </w:r>
      <w:r w:rsidRPr="00472954">
        <w:rPr>
          <w:rFonts w:ascii="Lato" w:eastAsia="宋体" w:hAnsi="Lato" w:cs="宋体"/>
          <w:color w:val="585858"/>
          <w:kern w:val="0"/>
          <w:sz w:val="23"/>
          <w:szCs w:val="23"/>
        </w:rPr>
        <w:t>1.3%</w:t>
      </w:r>
      <w:r w:rsidRPr="00472954">
        <w:rPr>
          <w:rFonts w:ascii="Lato" w:eastAsia="宋体" w:hAnsi="Lato" w:cs="宋体" w:hint="eastAsia"/>
          <w:color w:val="585858"/>
          <w:kern w:val="0"/>
          <w:sz w:val="23"/>
          <w:szCs w:val="23"/>
        </w:rPr>
        <w:t>。毫无疑问，神户相当繁华且富裕。不过，</w:t>
      </w:r>
      <w:r w:rsidRPr="00472954">
        <w:rPr>
          <w:rFonts w:ascii="Lato" w:eastAsia="宋体" w:hAnsi="Lato" w:cs="宋体"/>
          <w:color w:val="585858"/>
          <w:kern w:val="0"/>
          <w:sz w:val="23"/>
          <w:szCs w:val="23"/>
        </w:rPr>
        <w:t>311</w:t>
      </w:r>
      <w:r w:rsidRPr="00472954">
        <w:rPr>
          <w:rFonts w:ascii="Lato" w:eastAsia="宋体" w:hAnsi="Lato" w:cs="宋体" w:hint="eastAsia"/>
          <w:color w:val="585858"/>
          <w:kern w:val="0"/>
          <w:sz w:val="23"/>
          <w:szCs w:val="23"/>
        </w:rPr>
        <w:t>地震造成的日本经济衰退，让许多神户人不禁心中产生疑问：「什么是人生最重要的事？」</w:t>
      </w:r>
    </w:p>
    <w:p w14:paraId="10A1EC47" w14:textId="1CC4424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color w:val="585858"/>
          <w:kern w:val="0"/>
          <w:sz w:val="23"/>
          <w:szCs w:val="23"/>
        </w:rPr>
        <w:t>1995</w:t>
      </w:r>
      <w:r w:rsidRPr="00472954">
        <w:rPr>
          <w:rFonts w:ascii="Lato" w:eastAsia="宋体" w:hAnsi="Lato" w:cs="宋体" w:hint="eastAsia"/>
          <w:color w:val="585858"/>
          <w:kern w:val="0"/>
          <w:sz w:val="23"/>
          <w:szCs w:val="23"/>
        </w:rPr>
        <w:t>年的</w:t>
      </w:r>
      <w:proofErr w:type="gramStart"/>
      <w:r w:rsidRPr="00472954">
        <w:rPr>
          <w:rFonts w:ascii="Lato" w:eastAsia="宋体" w:hAnsi="Lato" w:cs="宋体" w:hint="eastAsia"/>
          <w:color w:val="585858"/>
          <w:kern w:val="0"/>
          <w:sz w:val="23"/>
          <w:szCs w:val="23"/>
        </w:rPr>
        <w:t>坂</w:t>
      </w:r>
      <w:proofErr w:type="gramEnd"/>
      <w:r w:rsidRPr="00472954">
        <w:rPr>
          <w:rFonts w:ascii="Lato" w:eastAsia="宋体" w:hAnsi="Lato" w:cs="宋体" w:hint="eastAsia"/>
          <w:color w:val="585858"/>
          <w:kern w:val="0"/>
          <w:sz w:val="23"/>
          <w:szCs w:val="23"/>
        </w:rPr>
        <w:t>神大地震虽然给神户带来巨大的打击，但也让神户的基督徒在</w:t>
      </w:r>
      <w:r w:rsidRPr="00472954">
        <w:rPr>
          <w:rFonts w:ascii="Lato" w:eastAsia="宋体" w:hAnsi="Lato" w:cs="宋体"/>
          <w:color w:val="585858"/>
          <w:kern w:val="0"/>
          <w:sz w:val="23"/>
          <w:szCs w:val="23"/>
        </w:rPr>
        <w:t>2011</w:t>
      </w:r>
      <w:r w:rsidRPr="00472954">
        <w:rPr>
          <w:rFonts w:ascii="Lato" w:eastAsia="宋体" w:hAnsi="Lato" w:cs="宋体" w:hint="eastAsia"/>
          <w:color w:val="585858"/>
          <w:kern w:val="0"/>
          <w:sz w:val="23"/>
          <w:szCs w:val="23"/>
        </w:rPr>
        <w:t>年，义无反顾地前往东北地区参与赈灾工作。</w:t>
      </w:r>
    </w:p>
    <w:p w14:paraId="2EF229C0" w14:textId="7CE18C15"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为了在神户传扬基督，宣教士、美国志愿工作者与当地的福音伙伴，一起透过各种不同的外展活动，将福音种子洒在街头，例如向神户数千户家庭分发《希望小册》。若市民把《希望小册》里的明信片寄回给神户福音团队，就可免费获得</w:t>
      </w:r>
    </w:p>
    <w:p w14:paraId="1B3868F1" w14:textId="79E636E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《希望》</w:t>
      </w:r>
      <w:r w:rsidRPr="00472954">
        <w:rPr>
          <w:rFonts w:ascii="Lato" w:eastAsia="宋体" w:hAnsi="Lato" w:cs="宋体"/>
          <w:color w:val="585858"/>
          <w:kern w:val="0"/>
          <w:sz w:val="23"/>
          <w:szCs w:val="23"/>
        </w:rPr>
        <w:t>DVD</w:t>
      </w:r>
      <w:r w:rsidRPr="00472954">
        <w:rPr>
          <w:rFonts w:ascii="Lato" w:eastAsia="宋体" w:hAnsi="Lato" w:cs="宋体" w:hint="eastAsia"/>
          <w:color w:val="585858"/>
          <w:kern w:val="0"/>
          <w:sz w:val="23"/>
          <w:szCs w:val="23"/>
        </w:rPr>
        <w:t>，其内容是有关神的创造到基督的救赎。神户福音团队已经收到</w:t>
      </w:r>
      <w:r w:rsidRPr="00472954">
        <w:rPr>
          <w:rFonts w:ascii="Lato" w:eastAsia="宋体" w:hAnsi="Lato" w:cs="宋体"/>
          <w:color w:val="585858"/>
          <w:kern w:val="0"/>
          <w:sz w:val="23"/>
          <w:szCs w:val="23"/>
        </w:rPr>
        <w:t>30</w:t>
      </w:r>
      <w:r w:rsidRPr="00472954">
        <w:rPr>
          <w:rFonts w:ascii="Lato" w:eastAsia="宋体" w:hAnsi="Lato" w:cs="宋体" w:hint="eastAsia"/>
          <w:color w:val="585858"/>
          <w:kern w:val="0"/>
          <w:sz w:val="23"/>
          <w:szCs w:val="23"/>
        </w:rPr>
        <w:t>多个索取</w:t>
      </w:r>
      <w:r w:rsidRPr="00472954">
        <w:rPr>
          <w:rFonts w:ascii="Lato" w:eastAsia="宋体" w:hAnsi="Lato" w:cs="宋体"/>
          <w:color w:val="585858"/>
          <w:kern w:val="0"/>
          <w:sz w:val="23"/>
          <w:szCs w:val="23"/>
        </w:rPr>
        <w:t>DVD</w:t>
      </w:r>
      <w:r w:rsidRPr="00472954">
        <w:rPr>
          <w:rFonts w:ascii="Lato" w:eastAsia="宋体" w:hAnsi="Lato" w:cs="宋体" w:hint="eastAsia"/>
          <w:color w:val="585858"/>
          <w:kern w:val="0"/>
          <w:sz w:val="23"/>
          <w:szCs w:val="23"/>
        </w:rPr>
        <w:t>的请求，在这个基督徒比例不到</w:t>
      </w:r>
      <w:r w:rsidRPr="00472954">
        <w:rPr>
          <w:rFonts w:ascii="Lato" w:eastAsia="宋体" w:hAnsi="Lato" w:cs="宋体"/>
          <w:color w:val="585858"/>
          <w:kern w:val="0"/>
          <w:sz w:val="23"/>
          <w:szCs w:val="23"/>
        </w:rPr>
        <w:t>1%</w:t>
      </w:r>
      <w:r w:rsidRPr="00472954">
        <w:rPr>
          <w:rFonts w:ascii="Lato" w:eastAsia="宋体" w:hAnsi="Lato" w:cs="宋体" w:hint="eastAsia"/>
          <w:color w:val="585858"/>
          <w:kern w:val="0"/>
          <w:sz w:val="23"/>
          <w:szCs w:val="23"/>
        </w:rPr>
        <w:t>的城市，如此的回应数量是非常难得的。</w:t>
      </w:r>
    </w:p>
    <w:p w14:paraId="5E1EB63F" w14:textId="58074B8C"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5B4280C7" w14:textId="42282834"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天父，感谢</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在创世之前，就拣选了我们，使我们早早明白：人生最重要的事，便是恢复与</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的关系。今天，我们向</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呼求，愿住在神户的人们，敞开心门，接受耶稣基督赦罪的恩典，成为神的儿女。愿住在神户的人们，停下毫无意义的人生追求，默想传道书所说：「敬畏神，谨守他的</w:t>
      </w:r>
      <w:proofErr w:type="gramStart"/>
      <w:r w:rsidRPr="00472954">
        <w:rPr>
          <w:rFonts w:ascii="Lato" w:eastAsia="宋体" w:hAnsi="Lato" w:cs="宋体" w:hint="eastAsia"/>
          <w:color w:val="585858"/>
          <w:kern w:val="0"/>
          <w:sz w:val="23"/>
          <w:szCs w:val="23"/>
        </w:rPr>
        <w:t>诫</w:t>
      </w:r>
      <w:proofErr w:type="gramEnd"/>
      <w:r w:rsidRPr="00472954">
        <w:rPr>
          <w:rFonts w:ascii="Lato" w:eastAsia="宋体" w:hAnsi="Lato" w:cs="宋体" w:hint="eastAsia"/>
          <w:color w:val="585858"/>
          <w:kern w:val="0"/>
          <w:sz w:val="23"/>
          <w:szCs w:val="23"/>
        </w:rPr>
        <w:t>命，这是人所当尽的本分。」求圣灵带领他们，活出「在地如在天」的生命。为神户福音团队祷告，有充足的人力来牧养神户市民，并有智慧地将福音处境化，不仅领人归主，更是培育</w:t>
      </w:r>
      <w:proofErr w:type="gramStart"/>
      <w:r w:rsidRPr="00472954">
        <w:rPr>
          <w:rFonts w:ascii="Lato" w:eastAsia="宋体" w:hAnsi="Lato" w:cs="宋体" w:hint="eastAsia"/>
          <w:color w:val="585858"/>
          <w:kern w:val="0"/>
          <w:sz w:val="23"/>
          <w:szCs w:val="23"/>
        </w:rPr>
        <w:t>出灵命成熟</w:t>
      </w:r>
      <w:proofErr w:type="gramEnd"/>
      <w:r w:rsidRPr="00472954">
        <w:rPr>
          <w:rFonts w:ascii="Lato" w:eastAsia="宋体" w:hAnsi="Lato" w:cs="宋体" w:hint="eastAsia"/>
          <w:color w:val="585858"/>
          <w:kern w:val="0"/>
          <w:sz w:val="23"/>
          <w:szCs w:val="23"/>
        </w:rPr>
        <w:t>的门徒。</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21532FBB" w14:textId="6F3E288E"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26" w:anchor="09"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0F5ADFD2" w14:textId="0FEBACED"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77D52FD1" wp14:editId="38076CF4">
            <wp:extent cx="4763135" cy="476313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2C492853" w14:textId="1CFD727B"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近畿｜京都府｜京都市</w:t>
      </w:r>
    </w:p>
    <w:p w14:paraId="0D9CB200" w14:textId="71A477B6"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10</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走错路</w:t>
      </w:r>
    </w:p>
    <w:p w14:paraId="4F65662B" w14:textId="613DA291"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lastRenderedPageBreak/>
        <w:t>10</w:t>
      </w:r>
      <w:r w:rsidR="00472954" w:rsidRPr="00472954">
        <w:rPr>
          <w:rFonts w:ascii="Lato" w:eastAsia="宋体" w:hAnsi="Lato" w:cs="宋体"/>
          <w:color w:val="585858"/>
          <w:kern w:val="0"/>
          <w:sz w:val="23"/>
          <w:szCs w:val="23"/>
        </w:rPr>
        <w:t xml:space="preserve"> </w:t>
      </w:r>
    </w:p>
    <w:p w14:paraId="000D53FF" w14:textId="678A15FD"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京都是一座拥有</w:t>
      </w:r>
      <w:r w:rsidRPr="00472954">
        <w:rPr>
          <w:rFonts w:ascii="Lato" w:eastAsia="宋体" w:hAnsi="Lato" w:cs="宋体"/>
          <w:color w:val="585858"/>
          <w:kern w:val="0"/>
          <w:sz w:val="23"/>
          <w:szCs w:val="23"/>
        </w:rPr>
        <w:t>1,200</w:t>
      </w:r>
      <w:r w:rsidRPr="00472954">
        <w:rPr>
          <w:rFonts w:ascii="Lato" w:eastAsia="宋体" w:hAnsi="Lato" w:cs="宋体" w:hint="eastAsia"/>
          <w:color w:val="585858"/>
          <w:kern w:val="0"/>
          <w:sz w:val="23"/>
          <w:szCs w:val="23"/>
        </w:rPr>
        <w:t>年历史的古都，这里保留了许多日本人引以为傲的传统文化，部分历史建筑在</w:t>
      </w:r>
      <w:r w:rsidRPr="00472954">
        <w:rPr>
          <w:rFonts w:ascii="Lato" w:eastAsia="宋体" w:hAnsi="Lato" w:cs="宋体"/>
          <w:color w:val="585858"/>
          <w:kern w:val="0"/>
          <w:sz w:val="23"/>
          <w:szCs w:val="23"/>
        </w:rPr>
        <w:t>1994</w:t>
      </w:r>
      <w:r w:rsidRPr="00472954">
        <w:rPr>
          <w:rFonts w:ascii="Lato" w:eastAsia="宋体" w:hAnsi="Lato" w:cs="宋体" w:hint="eastAsia"/>
          <w:color w:val="585858"/>
          <w:kern w:val="0"/>
          <w:sz w:val="23"/>
          <w:szCs w:val="23"/>
        </w:rPr>
        <w:t>年以「古都京都的文化财」的名义，列入世界文化遗产。同时，京都也是日本重要的工业都市之一，多家世界知名企业的总部皆设于此，如岛</w:t>
      </w:r>
      <w:proofErr w:type="gramStart"/>
      <w:r w:rsidRPr="00472954">
        <w:rPr>
          <w:rFonts w:ascii="Lato" w:eastAsia="宋体" w:hAnsi="Lato" w:cs="宋体" w:hint="eastAsia"/>
          <w:color w:val="585858"/>
          <w:kern w:val="0"/>
          <w:sz w:val="23"/>
          <w:szCs w:val="23"/>
        </w:rPr>
        <w:t>津制作</w:t>
      </w:r>
      <w:proofErr w:type="gramEnd"/>
      <w:r w:rsidRPr="00472954">
        <w:rPr>
          <w:rFonts w:ascii="Lato" w:eastAsia="宋体" w:hAnsi="Lato" w:cs="宋体" w:hint="eastAsia"/>
          <w:color w:val="585858"/>
          <w:kern w:val="0"/>
          <w:sz w:val="23"/>
          <w:szCs w:val="23"/>
        </w:rPr>
        <w:t>所、京瓷、欧姆龙、日本电产、村田制作所、任天堂等等。简单来说，古今色彩相辉映，是京都的魅力所在。</w:t>
      </w:r>
    </w:p>
    <w:p w14:paraId="1A5BFEFC" w14:textId="6EB41D32"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「春色粉樱，秋色枫红」，京都更是</w:t>
      </w:r>
      <w:proofErr w:type="gramStart"/>
      <w:r w:rsidRPr="00472954">
        <w:rPr>
          <w:rFonts w:ascii="Lato" w:eastAsia="宋体" w:hAnsi="Lato" w:cs="宋体" w:hint="eastAsia"/>
          <w:color w:val="585858"/>
          <w:kern w:val="0"/>
          <w:sz w:val="23"/>
          <w:szCs w:val="23"/>
        </w:rPr>
        <w:t>全国着</w:t>
      </w:r>
      <w:proofErr w:type="gramEnd"/>
      <w:r w:rsidRPr="00472954">
        <w:rPr>
          <w:rFonts w:ascii="Lato" w:eastAsia="宋体" w:hAnsi="Lato" w:cs="宋体" w:hint="eastAsia"/>
          <w:color w:val="585858"/>
          <w:kern w:val="0"/>
          <w:sz w:val="23"/>
          <w:szCs w:val="23"/>
        </w:rPr>
        <w:t>名的赏樱、赏枫胜地，如此美丽独特的大自然景致，吸引许多来自日本各地及国外游客的到访。</w:t>
      </w:r>
    </w:p>
    <w:p w14:paraId="5651B681" w14:textId="6FFE89B7"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京都人的灵性状况，与京都的自然之美形成强烈对比。大大小小的寺庙和神社林立，宗教氛围浓厚。他们需要明白，通往神的道路，不是借着鸟居，而是耶稣基督。</w:t>
      </w:r>
    </w:p>
    <w:p w14:paraId="17D359C3" w14:textId="090821E5"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22274883" w14:textId="575E020C"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天父，为着京都</w:t>
      </w:r>
      <w:proofErr w:type="gramStart"/>
      <w:r w:rsidRPr="00472954">
        <w:rPr>
          <w:rFonts w:ascii="Lato" w:eastAsia="宋体" w:hAnsi="Lato" w:cs="宋体" w:hint="eastAsia"/>
          <w:color w:val="585858"/>
          <w:kern w:val="0"/>
          <w:sz w:val="23"/>
          <w:szCs w:val="23"/>
        </w:rPr>
        <w:t>的属灵氛围</w:t>
      </w:r>
      <w:proofErr w:type="gramEnd"/>
      <w:r w:rsidRPr="00472954">
        <w:rPr>
          <w:rFonts w:ascii="Lato" w:eastAsia="宋体" w:hAnsi="Lato" w:cs="宋体" w:hint="eastAsia"/>
          <w:color w:val="585858"/>
          <w:kern w:val="0"/>
          <w:sz w:val="23"/>
          <w:szCs w:val="23"/>
        </w:rPr>
        <w:t>，我们向</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祷告。京都人凡事敬畏神明，却不知道</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才是创造世界和其中一切的主。父神！祈求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的大光照耀京都，使人们能清楚地明白：神并不住在人手所造的殿宇，且根本不需要人来服事。父神！祈求圣灵赐给京都人悟性，使</w:t>
      </w:r>
      <w:proofErr w:type="gramStart"/>
      <w:r w:rsidRPr="00472954">
        <w:rPr>
          <w:rFonts w:ascii="Lato" w:eastAsia="宋体" w:hAnsi="Lato" w:cs="宋体" w:hint="eastAsia"/>
          <w:color w:val="585858"/>
          <w:kern w:val="0"/>
          <w:sz w:val="23"/>
          <w:szCs w:val="23"/>
        </w:rPr>
        <w:t>他们从罪中</w:t>
      </w:r>
      <w:proofErr w:type="gramEnd"/>
      <w:r w:rsidRPr="00472954">
        <w:rPr>
          <w:rFonts w:ascii="Lato" w:eastAsia="宋体" w:hAnsi="Lato" w:cs="宋体" w:hint="eastAsia"/>
          <w:color w:val="585858"/>
          <w:kern w:val="0"/>
          <w:sz w:val="23"/>
          <w:szCs w:val="23"/>
        </w:rPr>
        <w:t>悔改，敞开心扉，渴望认识我们的主耶稣基督，因为祂才是唯一的道路、真理和生命。为在京都事奉的神儿女祷告，愿他们时刻敏锐于圣灵的带领，不仅抓住机会与京都人分享福音，在工作上更是作基督的见证人，尽善管理及看守世界的责任，使京都人透过神儿女的言行，认识我们所信的主。</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581585AE" w14:textId="1D7C11DC"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28" w:anchor="10"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4CB657FA" w14:textId="2DA79CEB"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4898602F" wp14:editId="26BFF85C">
            <wp:extent cx="4763135" cy="476313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0A59DDA7" w14:textId="34A8FD93"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近畿｜</w:t>
      </w:r>
      <w:proofErr w:type="gramStart"/>
      <w:r w:rsidRPr="00472954">
        <w:rPr>
          <w:rFonts w:ascii="inherit" w:eastAsia="宋体" w:hAnsi="inherit" w:cs="宋体" w:hint="eastAsia"/>
          <w:caps/>
          <w:color w:val="585858"/>
          <w:kern w:val="0"/>
          <w:sz w:val="27"/>
          <w:szCs w:val="27"/>
          <w:bdr w:val="none" w:sz="0" w:space="0" w:color="auto" w:frame="1"/>
        </w:rPr>
        <w:t>大坂</w:t>
      </w:r>
      <w:proofErr w:type="gramEnd"/>
      <w:r w:rsidRPr="00472954">
        <w:rPr>
          <w:rFonts w:ascii="inherit" w:eastAsia="宋体" w:hAnsi="inherit" w:cs="宋体" w:hint="eastAsia"/>
          <w:caps/>
          <w:color w:val="585858"/>
          <w:kern w:val="0"/>
          <w:sz w:val="27"/>
          <w:szCs w:val="27"/>
          <w:bdr w:val="none" w:sz="0" w:space="0" w:color="auto" w:frame="1"/>
        </w:rPr>
        <w:t>府｜</w:t>
      </w:r>
      <w:proofErr w:type="gramStart"/>
      <w:r w:rsidRPr="00472954">
        <w:rPr>
          <w:rFonts w:ascii="inherit" w:eastAsia="宋体" w:hAnsi="inherit" w:cs="宋体" w:hint="eastAsia"/>
          <w:caps/>
          <w:color w:val="585858"/>
          <w:kern w:val="0"/>
          <w:sz w:val="27"/>
          <w:szCs w:val="27"/>
          <w:bdr w:val="none" w:sz="0" w:space="0" w:color="auto" w:frame="1"/>
        </w:rPr>
        <w:t>大坂</w:t>
      </w:r>
      <w:proofErr w:type="gramEnd"/>
      <w:r w:rsidRPr="00472954">
        <w:rPr>
          <w:rFonts w:ascii="inherit" w:eastAsia="宋体" w:hAnsi="inherit" w:cs="宋体" w:hint="eastAsia"/>
          <w:caps/>
          <w:color w:val="585858"/>
          <w:kern w:val="0"/>
          <w:sz w:val="27"/>
          <w:szCs w:val="27"/>
          <w:bdr w:val="none" w:sz="0" w:space="0" w:color="auto" w:frame="1"/>
        </w:rPr>
        <w:t>市</w:t>
      </w:r>
    </w:p>
    <w:p w14:paraId="3498FC40" w14:textId="55F2CA30"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11</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为基督造桥的人</w:t>
      </w:r>
    </w:p>
    <w:p w14:paraId="6C120002" w14:textId="5B87B12E"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11</w:t>
      </w:r>
      <w:r w:rsidR="00472954" w:rsidRPr="00472954">
        <w:rPr>
          <w:rFonts w:ascii="Lato" w:eastAsia="宋体" w:hAnsi="Lato" w:cs="宋体"/>
          <w:color w:val="585858"/>
          <w:kern w:val="0"/>
          <w:sz w:val="23"/>
          <w:szCs w:val="23"/>
        </w:rPr>
        <w:t xml:space="preserve"> </w:t>
      </w:r>
    </w:p>
    <w:p w14:paraId="099747FD" w14:textId="447BE602"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江户时代的</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之所以被称为</w:t>
      </w:r>
      <w:r w:rsidRPr="00472954">
        <w:rPr>
          <w:rFonts w:ascii="Lato" w:eastAsia="宋体" w:hAnsi="Lato" w:cs="宋体"/>
          <w:color w:val="585858"/>
          <w:kern w:val="0"/>
          <w:sz w:val="23"/>
          <w:szCs w:val="23"/>
        </w:rPr>
        <w:t xml:space="preserve"> </w:t>
      </w:r>
      <w:r w:rsidRPr="00472954">
        <w:rPr>
          <w:rFonts w:ascii="Lato" w:eastAsia="宋体" w:hAnsi="Lato" w:cs="宋体" w:hint="eastAsia"/>
          <w:color w:val="585858"/>
          <w:kern w:val="0"/>
          <w:sz w:val="23"/>
          <w:szCs w:val="23"/>
        </w:rPr>
        <w:t>「八百八桥」，是因为流经</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市的</w:t>
      </w:r>
      <w:proofErr w:type="gramStart"/>
      <w:r w:rsidRPr="00472954">
        <w:rPr>
          <w:rFonts w:ascii="Lato" w:eastAsia="宋体" w:hAnsi="Lato" w:cs="宋体" w:hint="eastAsia"/>
          <w:color w:val="585858"/>
          <w:kern w:val="0"/>
          <w:sz w:val="23"/>
          <w:szCs w:val="23"/>
        </w:rPr>
        <w:t>淀</w:t>
      </w:r>
      <w:proofErr w:type="gramEnd"/>
      <w:r w:rsidRPr="00472954">
        <w:rPr>
          <w:rFonts w:ascii="Lato" w:eastAsia="宋体" w:hAnsi="Lato" w:cs="宋体" w:hint="eastAsia"/>
          <w:color w:val="585858"/>
          <w:kern w:val="0"/>
          <w:sz w:val="23"/>
          <w:szCs w:val="23"/>
        </w:rPr>
        <w:t>川支流众多。「</w:t>
      </w:r>
      <w:r w:rsidRPr="00472954">
        <w:rPr>
          <w:rFonts w:ascii="Lato" w:eastAsia="宋体" w:hAnsi="Lato" w:cs="宋体"/>
          <w:color w:val="585858"/>
          <w:kern w:val="0"/>
          <w:sz w:val="23"/>
          <w:szCs w:val="23"/>
        </w:rPr>
        <w:t>808</w:t>
      </w:r>
      <w:r w:rsidRPr="00472954">
        <w:rPr>
          <w:rFonts w:ascii="Lato" w:eastAsia="宋体" w:hAnsi="Lato" w:cs="宋体" w:hint="eastAsia"/>
          <w:color w:val="585858"/>
          <w:kern w:val="0"/>
          <w:sz w:val="23"/>
          <w:szCs w:val="23"/>
        </w:rPr>
        <w:t>」在日语中含有「极多、无数」的意思。换句话说，</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拥有无以计数的桥梁。据统计，十九世纪二〇年代，</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一共有</w:t>
      </w:r>
      <w:r w:rsidRPr="00472954">
        <w:rPr>
          <w:rFonts w:ascii="Lato" w:eastAsia="宋体" w:hAnsi="Lato" w:cs="宋体"/>
          <w:color w:val="585858"/>
          <w:kern w:val="0"/>
          <w:sz w:val="23"/>
          <w:szCs w:val="23"/>
        </w:rPr>
        <w:t>1,600</w:t>
      </w:r>
      <w:r w:rsidRPr="00472954">
        <w:rPr>
          <w:rFonts w:ascii="Lato" w:eastAsia="宋体" w:hAnsi="Lato" w:cs="宋体" w:hint="eastAsia"/>
          <w:color w:val="585858"/>
          <w:kern w:val="0"/>
          <w:sz w:val="23"/>
          <w:szCs w:val="23"/>
        </w:rPr>
        <w:t>多座桥。凭借水运之便，</w:t>
      </w:r>
      <w:proofErr w:type="gramStart"/>
      <w:r w:rsidRPr="00472954">
        <w:rPr>
          <w:rFonts w:ascii="Lato" w:eastAsia="宋体" w:hAnsi="Lato" w:cs="宋体" w:hint="eastAsia"/>
          <w:color w:val="585858"/>
          <w:kern w:val="0"/>
          <w:sz w:val="23"/>
          <w:szCs w:val="23"/>
        </w:rPr>
        <w:t>淀</w:t>
      </w:r>
      <w:proofErr w:type="gramEnd"/>
      <w:r w:rsidRPr="00472954">
        <w:rPr>
          <w:rFonts w:ascii="Lato" w:eastAsia="宋体" w:hAnsi="Lato" w:cs="宋体" w:hint="eastAsia"/>
          <w:color w:val="585858"/>
          <w:kern w:val="0"/>
          <w:sz w:val="23"/>
          <w:szCs w:val="23"/>
        </w:rPr>
        <w:t>川沿线的集市相当活跃，造就</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的商业繁荣。直至今日，它仍然是西日本最大的经济中心，与东京并列为日本最具代表性的大都市。</w:t>
      </w:r>
    </w:p>
    <w:p w14:paraId="0BB160BF" w14:textId="2F8E557A"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市约有</w:t>
      </w:r>
      <w:r w:rsidRPr="00472954">
        <w:rPr>
          <w:rFonts w:ascii="Lato" w:eastAsia="宋体" w:hAnsi="Lato" w:cs="宋体"/>
          <w:color w:val="585858"/>
          <w:kern w:val="0"/>
          <w:sz w:val="23"/>
          <w:szCs w:val="23"/>
        </w:rPr>
        <w:t>270</w:t>
      </w:r>
      <w:r w:rsidRPr="00472954">
        <w:rPr>
          <w:rFonts w:ascii="Lato" w:eastAsia="宋体" w:hAnsi="Lato" w:cs="宋体" w:hint="eastAsia"/>
          <w:color w:val="585858"/>
          <w:kern w:val="0"/>
          <w:sz w:val="23"/>
          <w:szCs w:val="23"/>
        </w:rPr>
        <w:t>万人口，是日本人口第三多的城市。然而，</w:t>
      </w:r>
      <w:proofErr w:type="gramStart"/>
      <w:r w:rsidRPr="00472954">
        <w:rPr>
          <w:rFonts w:ascii="Lato" w:eastAsia="宋体" w:hAnsi="Lato" w:cs="宋体" w:hint="eastAsia"/>
          <w:color w:val="585858"/>
          <w:kern w:val="0"/>
          <w:sz w:val="23"/>
          <w:szCs w:val="23"/>
        </w:rPr>
        <w:t>仅不到</w:t>
      </w:r>
      <w:proofErr w:type="gramEnd"/>
      <w:r w:rsidRPr="00472954">
        <w:rPr>
          <w:rFonts w:ascii="Lato" w:eastAsia="宋体" w:hAnsi="Lato" w:cs="宋体"/>
          <w:color w:val="585858"/>
          <w:kern w:val="0"/>
          <w:sz w:val="23"/>
          <w:szCs w:val="23"/>
        </w:rPr>
        <w:t>1%</w:t>
      </w:r>
      <w:r w:rsidRPr="00472954">
        <w:rPr>
          <w:rFonts w:ascii="Lato" w:eastAsia="宋体" w:hAnsi="Lato" w:cs="宋体" w:hint="eastAsia"/>
          <w:color w:val="585858"/>
          <w:kern w:val="0"/>
          <w:sz w:val="23"/>
          <w:szCs w:val="23"/>
        </w:rPr>
        <w:t>的</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人是基督徒。</w:t>
      </w:r>
    </w:p>
    <w:p w14:paraId="2ED93CD4" w14:textId="0B87C38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直来直往的</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人，喜欢展现真性情。期盼某天，他们能被神使用，大胆地在众人面前分享福音，成为「为基督造桥的人」。</w:t>
      </w:r>
    </w:p>
    <w:p w14:paraId="5EFF68C1" w14:textId="0AF7F773"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0762A8DB" w14:textId="5F470D4B"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天父，是</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亲自设立耶稣基督作挽回祭，让我们今天得以坦然无惧地来到</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的面前。</w:t>
      </w:r>
      <w:proofErr w:type="gramStart"/>
      <w:r w:rsidRPr="00472954">
        <w:rPr>
          <w:rFonts w:ascii="Lato" w:eastAsia="宋体" w:hAnsi="Lato" w:cs="宋体" w:hint="eastAsia"/>
          <w:color w:val="585858"/>
          <w:kern w:val="0"/>
          <w:sz w:val="23"/>
          <w:szCs w:val="23"/>
        </w:rPr>
        <w:t>因着</w:t>
      </w:r>
      <w:proofErr w:type="gramEnd"/>
      <w:r w:rsidRPr="00472954">
        <w:rPr>
          <w:rFonts w:ascii="Lato" w:eastAsia="宋体" w:hAnsi="Lato" w:cs="宋体" w:hint="eastAsia"/>
          <w:color w:val="585858"/>
          <w:kern w:val="0"/>
          <w:sz w:val="23"/>
          <w:szCs w:val="23"/>
        </w:rPr>
        <w:t>体会到</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的丰盛慈爱，我们向</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祈求，求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同样以无限的宽容，款待</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人，打开他们的双眼，使他们看见：耶稣基督借着自己的死，打通一条崭新、</w:t>
      </w:r>
      <w:proofErr w:type="gramStart"/>
      <w:r w:rsidRPr="00472954">
        <w:rPr>
          <w:rFonts w:ascii="Lato" w:eastAsia="宋体" w:hAnsi="Lato" w:cs="宋体" w:hint="eastAsia"/>
          <w:color w:val="585858"/>
          <w:kern w:val="0"/>
          <w:sz w:val="23"/>
          <w:szCs w:val="23"/>
        </w:rPr>
        <w:t>赐生命</w:t>
      </w:r>
      <w:proofErr w:type="gramEnd"/>
      <w:r w:rsidRPr="00472954">
        <w:rPr>
          <w:rFonts w:ascii="Lato" w:eastAsia="宋体" w:hAnsi="Lato" w:cs="宋体" w:hint="eastAsia"/>
          <w:color w:val="585858"/>
          <w:kern w:val="0"/>
          <w:sz w:val="23"/>
          <w:szCs w:val="23"/>
        </w:rPr>
        <w:t>的道路，让他们得以穿过幔子，领受救恩，回到上帝的家中。无论</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人拥有怎样的性格，</w:t>
      </w:r>
      <w:proofErr w:type="gramStart"/>
      <w:r w:rsidRPr="00472954">
        <w:rPr>
          <w:rFonts w:ascii="Lato" w:eastAsia="宋体" w:hAnsi="Lato" w:cs="宋体" w:hint="eastAsia"/>
          <w:color w:val="585858"/>
          <w:kern w:val="0"/>
          <w:sz w:val="23"/>
          <w:szCs w:val="23"/>
        </w:rPr>
        <w:t>甚愿他们</w:t>
      </w:r>
      <w:proofErr w:type="gramEnd"/>
      <w:r w:rsidRPr="00472954">
        <w:rPr>
          <w:rFonts w:ascii="Lato" w:eastAsia="宋体" w:hAnsi="Lato" w:cs="宋体" w:hint="eastAsia"/>
          <w:color w:val="585858"/>
          <w:kern w:val="0"/>
          <w:sz w:val="23"/>
          <w:szCs w:val="23"/>
        </w:rPr>
        <w:t>都能因顺服神而</w:t>
      </w:r>
      <w:proofErr w:type="gramStart"/>
      <w:r w:rsidRPr="00472954">
        <w:rPr>
          <w:rFonts w:ascii="Lato" w:eastAsia="宋体" w:hAnsi="Lato" w:cs="宋体" w:hint="eastAsia"/>
          <w:color w:val="585858"/>
          <w:kern w:val="0"/>
          <w:sz w:val="23"/>
          <w:szCs w:val="23"/>
        </w:rPr>
        <w:t>被圣化</w:t>
      </w:r>
      <w:proofErr w:type="gramEnd"/>
      <w:r w:rsidRPr="00472954">
        <w:rPr>
          <w:rFonts w:ascii="Lato" w:eastAsia="宋体" w:hAnsi="Lato" w:cs="宋体" w:hint="eastAsia"/>
          <w:color w:val="585858"/>
          <w:kern w:val="0"/>
          <w:sz w:val="23"/>
          <w:szCs w:val="23"/>
        </w:rPr>
        <w:t>。在日本社会压抑的氛围中，恳求圣灵的帮助，让</w:t>
      </w:r>
      <w:proofErr w:type="gramStart"/>
      <w:r w:rsidRPr="00472954">
        <w:rPr>
          <w:rFonts w:ascii="Lato" w:eastAsia="宋体" w:hAnsi="Lato" w:cs="宋体" w:hint="eastAsia"/>
          <w:color w:val="585858"/>
          <w:kern w:val="0"/>
          <w:sz w:val="23"/>
          <w:szCs w:val="23"/>
        </w:rPr>
        <w:t>大坂</w:t>
      </w:r>
      <w:proofErr w:type="gramEnd"/>
      <w:r w:rsidRPr="00472954">
        <w:rPr>
          <w:rFonts w:ascii="Lato" w:eastAsia="宋体" w:hAnsi="Lato" w:cs="宋体" w:hint="eastAsia"/>
          <w:color w:val="585858"/>
          <w:kern w:val="0"/>
          <w:sz w:val="23"/>
          <w:szCs w:val="23"/>
        </w:rPr>
        <w:t>人坚定不移地持守神所赐下的应许，并竭力多</w:t>
      </w:r>
      <w:proofErr w:type="gramStart"/>
      <w:r w:rsidRPr="00472954">
        <w:rPr>
          <w:rFonts w:ascii="Lato" w:eastAsia="宋体" w:hAnsi="Lato" w:cs="宋体" w:hint="eastAsia"/>
          <w:color w:val="585858"/>
          <w:kern w:val="0"/>
          <w:sz w:val="23"/>
          <w:szCs w:val="23"/>
        </w:rPr>
        <w:t>作主</w:t>
      </w:r>
      <w:proofErr w:type="gramEnd"/>
      <w:r w:rsidRPr="00472954">
        <w:rPr>
          <w:rFonts w:ascii="Lato" w:eastAsia="宋体" w:hAnsi="Lato" w:cs="宋体" w:hint="eastAsia"/>
          <w:color w:val="585858"/>
          <w:kern w:val="0"/>
          <w:sz w:val="23"/>
          <w:szCs w:val="23"/>
        </w:rPr>
        <w:t>工，愿意开口向身旁的亲朋好友讲明福音的奥秘，成为「为基督造桥的人」</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6EF48CE2" w14:textId="7FA1EADF"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30" w:anchor="11"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36CDA433" w14:textId="36F943B1"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18AEBD46" wp14:editId="315C24B7">
            <wp:extent cx="4763135" cy="476313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0A211A2A" w14:textId="353DC2BA"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中国｜冈山县｜冈山市</w:t>
      </w:r>
    </w:p>
    <w:p w14:paraId="32F5645F" w14:textId="022A9327"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12</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proofErr w:type="gramStart"/>
      <w:r w:rsidRPr="00472954">
        <w:rPr>
          <w:rFonts w:ascii="Lato" w:eastAsia="宋体" w:hAnsi="Lato" w:cs="宋体" w:hint="eastAsia"/>
          <w:caps/>
          <w:color w:val="585858"/>
          <w:kern w:val="0"/>
          <w:sz w:val="45"/>
          <w:szCs w:val="45"/>
        </w:rPr>
        <w:t>最</w:t>
      </w:r>
      <w:proofErr w:type="gramEnd"/>
      <w:r w:rsidRPr="00472954">
        <w:rPr>
          <w:rFonts w:ascii="Lato" w:eastAsia="宋体" w:hAnsi="Lato" w:cs="宋体" w:hint="eastAsia"/>
          <w:caps/>
          <w:color w:val="585858"/>
          <w:kern w:val="0"/>
          <w:sz w:val="45"/>
          <w:szCs w:val="45"/>
        </w:rPr>
        <w:t>宜居的地方</w:t>
      </w:r>
    </w:p>
    <w:p w14:paraId="0B186350" w14:textId="7E958B57"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12</w:t>
      </w:r>
      <w:r w:rsidR="00472954" w:rsidRPr="00472954">
        <w:rPr>
          <w:rFonts w:ascii="Lato" w:eastAsia="宋体" w:hAnsi="Lato" w:cs="宋体"/>
          <w:color w:val="585858"/>
          <w:kern w:val="0"/>
          <w:sz w:val="23"/>
          <w:szCs w:val="23"/>
        </w:rPr>
        <w:t xml:space="preserve"> </w:t>
      </w:r>
    </w:p>
    <w:p w14:paraId="41A69C86" w14:textId="4EE6B70E"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日本家喻户晓的桃</w:t>
      </w:r>
      <w:proofErr w:type="gramStart"/>
      <w:r w:rsidRPr="00472954">
        <w:rPr>
          <w:rFonts w:ascii="Lato" w:eastAsia="宋体" w:hAnsi="Lato" w:cs="宋体" w:hint="eastAsia"/>
          <w:color w:val="585858"/>
          <w:kern w:val="0"/>
          <w:sz w:val="23"/>
          <w:szCs w:val="23"/>
        </w:rPr>
        <w:t>太</w:t>
      </w:r>
      <w:proofErr w:type="gramEnd"/>
      <w:r w:rsidRPr="00472954">
        <w:rPr>
          <w:rFonts w:ascii="Lato" w:eastAsia="宋体" w:hAnsi="Lato" w:cs="宋体" w:hint="eastAsia"/>
          <w:color w:val="585858"/>
          <w:kern w:val="0"/>
          <w:sz w:val="23"/>
          <w:szCs w:val="23"/>
        </w:rPr>
        <w:t>郎民间传说，其故事原型便是来自盛产白桃的冈山县。</w:t>
      </w:r>
    </w:p>
    <w:p w14:paraId="2FCF9DD1" w14:textId="7F34C122"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冈山车站前的桃</w:t>
      </w:r>
      <w:proofErr w:type="gramStart"/>
      <w:r w:rsidRPr="00472954">
        <w:rPr>
          <w:rFonts w:ascii="Lato" w:eastAsia="宋体" w:hAnsi="Lato" w:cs="宋体" w:hint="eastAsia"/>
          <w:color w:val="585858"/>
          <w:kern w:val="0"/>
          <w:sz w:val="23"/>
          <w:szCs w:val="23"/>
        </w:rPr>
        <w:t>太</w:t>
      </w:r>
      <w:proofErr w:type="gramEnd"/>
      <w:r w:rsidRPr="00472954">
        <w:rPr>
          <w:rFonts w:ascii="Lato" w:eastAsia="宋体" w:hAnsi="Lato" w:cs="宋体" w:hint="eastAsia"/>
          <w:color w:val="585858"/>
          <w:kern w:val="0"/>
          <w:sz w:val="23"/>
          <w:szCs w:val="23"/>
        </w:rPr>
        <w:t>郎雕像，是每位初访游客的打卡地标。此外，因漆黑的外观而拥有「乌城」之别名的冈山城，以及日本三大名园之一的后乐园，都是冈山市的代表名景。</w:t>
      </w:r>
    </w:p>
    <w:p w14:paraId="4AE62C4C" w14:textId="504B3237"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重建于</w:t>
      </w:r>
      <w:r w:rsidRPr="00472954">
        <w:rPr>
          <w:rFonts w:ascii="Lato" w:eastAsia="宋体" w:hAnsi="Lato" w:cs="宋体"/>
          <w:color w:val="585858"/>
          <w:kern w:val="0"/>
          <w:sz w:val="23"/>
          <w:szCs w:val="23"/>
        </w:rPr>
        <w:t>1425</w:t>
      </w:r>
      <w:r w:rsidRPr="00472954">
        <w:rPr>
          <w:rFonts w:ascii="Lato" w:eastAsia="宋体" w:hAnsi="Lato" w:cs="宋体" w:hint="eastAsia"/>
          <w:color w:val="585858"/>
          <w:kern w:val="0"/>
          <w:sz w:val="23"/>
          <w:szCs w:val="23"/>
        </w:rPr>
        <w:t>年的吉备津神社，是当地居民的信仰中心。「鸣</w:t>
      </w: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神事」占卜，是吉备津神社的一大特色。在</w:t>
      </w:r>
      <w:proofErr w:type="gramStart"/>
      <w:r w:rsidRPr="00472954">
        <w:rPr>
          <w:rFonts w:ascii="Lato" w:eastAsia="宋体" w:hAnsi="Lato" w:cs="宋体" w:hint="eastAsia"/>
          <w:color w:val="585858"/>
          <w:kern w:val="0"/>
          <w:sz w:val="23"/>
          <w:szCs w:val="23"/>
        </w:rPr>
        <w:t>宫司</w:t>
      </w:r>
      <w:r w:rsidRPr="00472954">
        <w:rPr>
          <w:rFonts w:ascii="inherit" w:eastAsia="宋体" w:hAnsi="inherit" w:cs="宋体" w:hint="eastAsia"/>
          <w:color w:val="585858"/>
          <w:kern w:val="0"/>
          <w:sz w:val="18"/>
          <w:szCs w:val="18"/>
          <w:bdr w:val="none" w:sz="0" w:space="0" w:color="auto" w:frame="1"/>
          <w:vertAlign w:val="superscript"/>
        </w:rPr>
        <w:t>注</w:t>
      </w:r>
      <w:proofErr w:type="gramEnd"/>
      <w:r w:rsidRPr="00472954">
        <w:rPr>
          <w:rFonts w:ascii="inherit" w:eastAsia="宋体" w:hAnsi="inherit" w:cs="宋体" w:hint="eastAsia"/>
          <w:color w:val="585858"/>
          <w:kern w:val="0"/>
          <w:sz w:val="18"/>
          <w:szCs w:val="18"/>
          <w:bdr w:val="none" w:sz="0" w:space="0" w:color="auto" w:frame="1"/>
          <w:vertAlign w:val="superscript"/>
        </w:rPr>
        <w:t>1</w:t>
      </w:r>
      <w:r w:rsidRPr="00472954">
        <w:rPr>
          <w:rFonts w:ascii="Lato" w:eastAsia="宋体" w:hAnsi="Lato" w:cs="宋体" w:hint="eastAsia"/>
          <w:color w:val="585858"/>
          <w:kern w:val="0"/>
          <w:sz w:val="23"/>
          <w:szCs w:val="23"/>
        </w:rPr>
        <w:t>的祝祷中，阿</w:t>
      </w:r>
      <w:proofErr w:type="gramStart"/>
      <w:r w:rsidRPr="00472954">
        <w:rPr>
          <w:rFonts w:ascii="Lato" w:eastAsia="宋体" w:hAnsi="Lato" w:cs="宋体" w:hint="eastAsia"/>
          <w:color w:val="585858"/>
          <w:kern w:val="0"/>
          <w:sz w:val="23"/>
          <w:szCs w:val="23"/>
        </w:rPr>
        <w:t>曾女</w:t>
      </w:r>
      <w:r w:rsidRPr="00472954">
        <w:rPr>
          <w:rFonts w:ascii="inherit" w:eastAsia="宋体" w:hAnsi="inherit" w:cs="宋体" w:hint="eastAsia"/>
          <w:color w:val="585858"/>
          <w:kern w:val="0"/>
          <w:sz w:val="18"/>
          <w:szCs w:val="18"/>
          <w:bdr w:val="none" w:sz="0" w:space="0" w:color="auto" w:frame="1"/>
          <w:vertAlign w:val="superscript"/>
        </w:rPr>
        <w:t>注</w:t>
      </w:r>
      <w:proofErr w:type="gramEnd"/>
      <w:r w:rsidRPr="00472954">
        <w:rPr>
          <w:rFonts w:ascii="inherit" w:eastAsia="宋体" w:hAnsi="inherit" w:cs="宋体" w:hint="eastAsia"/>
          <w:color w:val="585858"/>
          <w:kern w:val="0"/>
          <w:sz w:val="18"/>
          <w:szCs w:val="18"/>
          <w:bdr w:val="none" w:sz="0" w:space="0" w:color="auto" w:frame="1"/>
          <w:vertAlign w:val="superscript"/>
        </w:rPr>
        <w:t>2</w:t>
      </w:r>
      <w:r w:rsidRPr="00472954">
        <w:rPr>
          <w:rFonts w:ascii="Lato" w:eastAsia="宋体" w:hAnsi="Lato" w:cs="宋体" w:hint="eastAsia"/>
          <w:color w:val="585858"/>
          <w:kern w:val="0"/>
          <w:sz w:val="23"/>
          <w:szCs w:val="23"/>
        </w:rPr>
        <w:t>用大</w:t>
      </w:r>
      <w:proofErr w:type="gramStart"/>
      <w:r w:rsidRPr="00472954">
        <w:rPr>
          <w:rFonts w:ascii="Lato" w:eastAsia="宋体" w:hAnsi="Lato" w:cs="宋体" w:hint="eastAsia"/>
          <w:color w:val="585858"/>
          <w:kern w:val="0"/>
          <w:sz w:val="23"/>
          <w:szCs w:val="23"/>
        </w:rPr>
        <w:t>釜</w:t>
      </w:r>
      <w:proofErr w:type="gramEnd"/>
      <w:r w:rsidRPr="00472954">
        <w:rPr>
          <w:rFonts w:ascii="Lato" w:eastAsia="宋体" w:hAnsi="Lato" w:cs="宋体" w:hint="eastAsia"/>
          <w:color w:val="585858"/>
          <w:kern w:val="0"/>
          <w:sz w:val="23"/>
          <w:szCs w:val="23"/>
        </w:rPr>
        <w:t>烧水蒸米。随着</w:t>
      </w:r>
      <w:proofErr w:type="gramStart"/>
      <w:r w:rsidRPr="00472954">
        <w:rPr>
          <w:rFonts w:ascii="Lato" w:eastAsia="宋体" w:hAnsi="Lato" w:cs="宋体" w:hint="eastAsia"/>
          <w:color w:val="585858"/>
          <w:kern w:val="0"/>
          <w:sz w:val="23"/>
          <w:szCs w:val="23"/>
        </w:rPr>
        <w:t>蒸气</w:t>
      </w:r>
      <w:proofErr w:type="gramEnd"/>
      <w:r w:rsidRPr="00472954">
        <w:rPr>
          <w:rFonts w:ascii="Lato" w:eastAsia="宋体" w:hAnsi="Lato" w:cs="宋体" w:hint="eastAsia"/>
          <w:color w:val="585858"/>
          <w:kern w:val="0"/>
          <w:sz w:val="23"/>
          <w:szCs w:val="23"/>
        </w:rPr>
        <w:t>冒出，奇异的鸣声响起；大鸣代表吉兆，无声响则是凶兆。任何怀有烦恼之人，都可以借此仪式寻找答案。</w:t>
      </w:r>
    </w:p>
    <w:p w14:paraId="7B3E437C" w14:textId="46B9024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冈山是全日本年均雨量最少的县，气候温暖宜人，没什么台风，也几乎没有地震。若</w:t>
      </w:r>
      <w:proofErr w:type="gramStart"/>
      <w:r w:rsidRPr="00472954">
        <w:rPr>
          <w:rFonts w:ascii="Lato" w:eastAsia="宋体" w:hAnsi="Lato" w:cs="宋体" w:hint="eastAsia"/>
          <w:color w:val="585858"/>
          <w:kern w:val="0"/>
          <w:sz w:val="23"/>
          <w:szCs w:val="23"/>
        </w:rPr>
        <w:t>你问冈山人</w:t>
      </w:r>
      <w:proofErr w:type="gramEnd"/>
      <w:r w:rsidRPr="00472954">
        <w:rPr>
          <w:rFonts w:ascii="Lato" w:eastAsia="宋体" w:hAnsi="Lato" w:cs="宋体" w:hint="eastAsia"/>
          <w:color w:val="585858"/>
          <w:kern w:val="0"/>
          <w:sz w:val="23"/>
          <w:szCs w:val="23"/>
        </w:rPr>
        <w:t>：「冈山哪里好？」冈山人便会自豪地向你介绍：「这里是全日本最安全、</w:t>
      </w:r>
      <w:proofErr w:type="gramStart"/>
      <w:r w:rsidRPr="00472954">
        <w:rPr>
          <w:rFonts w:ascii="Lato" w:eastAsia="宋体" w:hAnsi="Lato" w:cs="宋体" w:hint="eastAsia"/>
          <w:color w:val="585858"/>
          <w:kern w:val="0"/>
          <w:sz w:val="23"/>
          <w:szCs w:val="23"/>
        </w:rPr>
        <w:t>最</w:t>
      </w:r>
      <w:proofErr w:type="gramEnd"/>
      <w:r w:rsidRPr="00472954">
        <w:rPr>
          <w:rFonts w:ascii="Lato" w:eastAsia="宋体" w:hAnsi="Lato" w:cs="宋体" w:hint="eastAsia"/>
          <w:color w:val="585858"/>
          <w:kern w:val="0"/>
          <w:sz w:val="23"/>
          <w:szCs w:val="23"/>
        </w:rPr>
        <w:t>宜居的地方。」</w:t>
      </w:r>
    </w:p>
    <w:p w14:paraId="1EAFF11F" w14:textId="7EBC2047"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inherit" w:eastAsia="宋体" w:hAnsi="inherit" w:cs="宋体" w:hint="eastAsia"/>
          <w:color w:val="585858"/>
          <w:kern w:val="0"/>
          <w:sz w:val="19"/>
          <w:szCs w:val="19"/>
          <w:bdr w:val="none" w:sz="0" w:space="0" w:color="auto" w:frame="1"/>
        </w:rPr>
        <w:t>注</w:t>
      </w:r>
      <w:r w:rsidRPr="00472954">
        <w:rPr>
          <w:rFonts w:ascii="inherit" w:eastAsia="宋体" w:hAnsi="inherit" w:cs="宋体" w:hint="eastAsia"/>
          <w:color w:val="585858"/>
          <w:kern w:val="0"/>
          <w:sz w:val="19"/>
          <w:szCs w:val="19"/>
          <w:bdr w:val="none" w:sz="0" w:space="0" w:color="auto" w:frame="1"/>
        </w:rPr>
        <w:t>1</w:t>
      </w:r>
      <w:r w:rsidRPr="00472954">
        <w:rPr>
          <w:rFonts w:ascii="inherit" w:eastAsia="宋体" w:hAnsi="inherit" w:cs="宋体" w:hint="eastAsia"/>
          <w:color w:val="585858"/>
          <w:kern w:val="0"/>
          <w:sz w:val="19"/>
          <w:szCs w:val="19"/>
          <w:bdr w:val="none" w:sz="0" w:space="0" w:color="auto" w:frame="1"/>
        </w:rPr>
        <w:t>：神社的高级神职人员。</w:t>
      </w:r>
      <w:r w:rsidR="00472954" w:rsidRPr="00472954">
        <w:rPr>
          <w:rFonts w:ascii="inherit" w:eastAsia="宋体" w:hAnsi="inherit" w:cs="宋体"/>
          <w:color w:val="585858"/>
          <w:kern w:val="0"/>
          <w:sz w:val="19"/>
          <w:szCs w:val="19"/>
          <w:bdr w:val="none" w:sz="0" w:space="0" w:color="auto" w:frame="1"/>
        </w:rPr>
        <w:br/>
      </w:r>
      <w:r w:rsidRPr="00472954">
        <w:rPr>
          <w:rFonts w:ascii="inherit" w:eastAsia="宋体" w:hAnsi="inherit" w:cs="宋体" w:hint="eastAsia"/>
          <w:color w:val="585858"/>
          <w:kern w:val="0"/>
          <w:sz w:val="19"/>
          <w:szCs w:val="19"/>
          <w:bdr w:val="none" w:sz="0" w:space="0" w:color="auto" w:frame="1"/>
        </w:rPr>
        <w:t>注</w:t>
      </w:r>
      <w:r w:rsidRPr="00472954">
        <w:rPr>
          <w:rFonts w:ascii="inherit" w:eastAsia="宋体" w:hAnsi="inherit" w:cs="宋体" w:hint="eastAsia"/>
          <w:color w:val="585858"/>
          <w:kern w:val="0"/>
          <w:sz w:val="19"/>
          <w:szCs w:val="19"/>
          <w:bdr w:val="none" w:sz="0" w:space="0" w:color="auto" w:frame="1"/>
        </w:rPr>
        <w:t>2</w:t>
      </w:r>
      <w:r w:rsidRPr="00472954">
        <w:rPr>
          <w:rFonts w:ascii="inherit" w:eastAsia="宋体" w:hAnsi="inherit" w:cs="宋体" w:hint="eastAsia"/>
          <w:color w:val="585858"/>
          <w:kern w:val="0"/>
          <w:sz w:val="19"/>
          <w:szCs w:val="19"/>
          <w:bdr w:val="none" w:sz="0" w:space="0" w:color="auto" w:frame="1"/>
        </w:rPr>
        <w:t>：</w:t>
      </w:r>
      <w:proofErr w:type="gramStart"/>
      <w:r w:rsidRPr="00472954">
        <w:rPr>
          <w:rFonts w:ascii="inherit" w:eastAsia="宋体" w:hAnsi="inherit" w:cs="宋体" w:hint="eastAsia"/>
          <w:color w:val="585858"/>
          <w:kern w:val="0"/>
          <w:sz w:val="19"/>
          <w:szCs w:val="19"/>
          <w:bdr w:val="none" w:sz="0" w:space="0" w:color="auto" w:frame="1"/>
        </w:rPr>
        <w:t>专念祈福</w:t>
      </w:r>
      <w:proofErr w:type="gramEnd"/>
      <w:r w:rsidRPr="00472954">
        <w:rPr>
          <w:rFonts w:ascii="inherit" w:eastAsia="宋体" w:hAnsi="inherit" w:cs="宋体" w:hint="eastAsia"/>
          <w:color w:val="585858"/>
          <w:kern w:val="0"/>
          <w:sz w:val="19"/>
          <w:szCs w:val="19"/>
          <w:bdr w:val="none" w:sz="0" w:space="0" w:color="auto" w:frame="1"/>
        </w:rPr>
        <w:t>文的年长女性。</w:t>
      </w:r>
    </w:p>
    <w:p w14:paraId="5EC1FC84" w14:textId="3BF12C8F"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53012E04" w14:textId="186AEA96"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天父，冈山人在自己的舒适圈里自得其乐，苦难似乎离他们非常遥远。我们恳求圣灵动工，唤醒冈山人沉睡的灵，使他们看见自己的生命需要神的救赎、同在与看顾。父神！求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带领冈山人脱离鬼神占卜，摒弃物质主义，</w:t>
      </w:r>
      <w:proofErr w:type="gramStart"/>
      <w:r w:rsidRPr="00472954">
        <w:rPr>
          <w:rFonts w:ascii="Lato" w:eastAsia="宋体" w:hAnsi="Lato" w:cs="宋体" w:hint="eastAsia"/>
          <w:color w:val="585858"/>
          <w:kern w:val="0"/>
          <w:sz w:val="23"/>
          <w:szCs w:val="23"/>
        </w:rPr>
        <w:t>不</w:t>
      </w:r>
      <w:proofErr w:type="gramEnd"/>
      <w:r w:rsidRPr="00472954">
        <w:rPr>
          <w:rFonts w:ascii="Lato" w:eastAsia="宋体" w:hAnsi="Lato" w:cs="宋体" w:hint="eastAsia"/>
          <w:color w:val="585858"/>
          <w:kern w:val="0"/>
          <w:sz w:val="23"/>
          <w:szCs w:val="23"/>
        </w:rPr>
        <w:t>随从今世的风俗，一心寻求神。「行为完全、遵行耶和华律法的，这人便为有福！」愿圣灵引领冈山人专心地行在神的道上，</w:t>
      </w:r>
      <w:proofErr w:type="gramStart"/>
      <w:r w:rsidRPr="00472954">
        <w:rPr>
          <w:rFonts w:ascii="Lato" w:eastAsia="宋体" w:hAnsi="Lato" w:cs="宋体" w:hint="eastAsia"/>
          <w:color w:val="585858"/>
          <w:kern w:val="0"/>
          <w:sz w:val="23"/>
          <w:szCs w:val="23"/>
        </w:rPr>
        <w:t>终日不</w:t>
      </w:r>
      <w:proofErr w:type="gramEnd"/>
      <w:r w:rsidRPr="00472954">
        <w:rPr>
          <w:rFonts w:ascii="Lato" w:eastAsia="宋体" w:hAnsi="Lato" w:cs="宋体" w:hint="eastAsia"/>
          <w:color w:val="585858"/>
          <w:kern w:val="0"/>
          <w:sz w:val="23"/>
          <w:szCs w:val="23"/>
        </w:rPr>
        <w:t>住地默想，以致坚决不走邪恶的道路，成为真正的通达之人。期盼某天，冈山人以住在耶和华的殿中为人生最大的满足。</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6F4F3607" w14:textId="6420E34F"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32" w:anchor="12"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4CD89DEF" w14:textId="2C87F8B6"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029FE3E0" wp14:editId="3DDEEF1D">
            <wp:extent cx="4763135" cy="476313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2D2FA92D" w14:textId="4878EC26"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九州岛｜鹿儿岛县｜鹿儿岛市</w:t>
      </w:r>
    </w:p>
    <w:p w14:paraId="1879E48A" w14:textId="492940F6"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13</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东方的那不勒斯</w:t>
      </w:r>
    </w:p>
    <w:p w14:paraId="174136A9" w14:textId="0398366E"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13</w:t>
      </w:r>
      <w:r w:rsidR="00472954" w:rsidRPr="00472954">
        <w:rPr>
          <w:rFonts w:ascii="Lato" w:eastAsia="宋体" w:hAnsi="Lato" w:cs="宋体"/>
          <w:color w:val="585858"/>
          <w:kern w:val="0"/>
          <w:sz w:val="23"/>
          <w:szCs w:val="23"/>
        </w:rPr>
        <w:t xml:space="preserve"> </w:t>
      </w:r>
    </w:p>
    <w:p w14:paraId="3BDAB189" w14:textId="1A62D44F"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鹿儿岛，位于日本南端，是九州</w:t>
      </w:r>
      <w:proofErr w:type="gramStart"/>
      <w:r w:rsidRPr="00472954">
        <w:rPr>
          <w:rFonts w:ascii="Lato" w:eastAsia="宋体" w:hAnsi="Lato" w:cs="宋体" w:hint="eastAsia"/>
          <w:color w:val="585858"/>
          <w:kern w:val="0"/>
          <w:sz w:val="23"/>
          <w:szCs w:val="23"/>
        </w:rPr>
        <w:t>岛地方</w:t>
      </w:r>
      <w:proofErr w:type="gramEnd"/>
      <w:r w:rsidRPr="00472954">
        <w:rPr>
          <w:rFonts w:ascii="Lato" w:eastAsia="宋体" w:hAnsi="Lato" w:cs="宋体" w:hint="eastAsia"/>
          <w:color w:val="585858"/>
          <w:kern w:val="0"/>
          <w:sz w:val="23"/>
          <w:szCs w:val="23"/>
        </w:rPr>
        <w:t>人口第四多的城市，仅次于福冈市、北九州岛市和熊本市。隔着海湾的樱岛火山至今仍然持续小规模地喷发，最近一次的喷发时间是</w:t>
      </w:r>
      <w:r w:rsidRPr="00472954">
        <w:rPr>
          <w:rFonts w:ascii="Lato" w:eastAsia="宋体" w:hAnsi="Lato" w:cs="宋体"/>
          <w:color w:val="585858"/>
          <w:kern w:val="0"/>
          <w:sz w:val="23"/>
          <w:szCs w:val="23"/>
        </w:rPr>
        <w:t>2013</w:t>
      </w:r>
      <w:r w:rsidRPr="00472954">
        <w:rPr>
          <w:rFonts w:ascii="Lato" w:eastAsia="宋体" w:hAnsi="Lato" w:cs="宋体" w:hint="eastAsia"/>
          <w:color w:val="585858"/>
          <w:kern w:val="0"/>
          <w:sz w:val="23"/>
          <w:szCs w:val="23"/>
        </w:rPr>
        <w:t>年，烟雾高达</w:t>
      </w:r>
      <w:r w:rsidRPr="00472954">
        <w:rPr>
          <w:rFonts w:ascii="Lato" w:eastAsia="宋体" w:hAnsi="Lato" w:cs="宋体"/>
          <w:color w:val="585858"/>
          <w:kern w:val="0"/>
          <w:sz w:val="23"/>
          <w:szCs w:val="23"/>
        </w:rPr>
        <w:t>4.8</w:t>
      </w:r>
      <w:r w:rsidRPr="00472954">
        <w:rPr>
          <w:rFonts w:ascii="Lato" w:eastAsia="宋体" w:hAnsi="Lato" w:cs="宋体" w:hint="eastAsia"/>
          <w:color w:val="585858"/>
          <w:kern w:val="0"/>
          <w:sz w:val="23"/>
          <w:szCs w:val="23"/>
        </w:rPr>
        <w:t>公里，将整座城市覆盖于灰烬之中。这使得鹿儿岛成为世界上少数紧邻活火山的城市，被称为「东方的那不勒斯」。</w:t>
      </w:r>
    </w:p>
    <w:p w14:paraId="4FD99AD4" w14:textId="29C13788"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鹿儿岛市内有许多观光景点，并保有路面电车作为观光用途。醇香的鹿儿岛地鸡、让人念念不忘的黑毛和牛，以及酥脆可口的黑</w:t>
      </w:r>
      <w:proofErr w:type="gramStart"/>
      <w:r w:rsidRPr="00472954">
        <w:rPr>
          <w:rFonts w:ascii="Lato" w:eastAsia="宋体" w:hAnsi="Lato" w:cs="宋体" w:hint="eastAsia"/>
          <w:color w:val="585858"/>
          <w:kern w:val="0"/>
          <w:sz w:val="23"/>
          <w:szCs w:val="23"/>
        </w:rPr>
        <w:t>豚</w:t>
      </w:r>
      <w:proofErr w:type="gramEnd"/>
      <w:r w:rsidRPr="00472954">
        <w:rPr>
          <w:rFonts w:ascii="Lato" w:eastAsia="宋体" w:hAnsi="Lato" w:cs="宋体" w:hint="eastAsia"/>
          <w:color w:val="585858"/>
          <w:kern w:val="0"/>
          <w:sz w:val="23"/>
          <w:szCs w:val="23"/>
        </w:rPr>
        <w:t>猪排和</w:t>
      </w:r>
      <w:proofErr w:type="gramStart"/>
      <w:r w:rsidRPr="00472954">
        <w:rPr>
          <w:rFonts w:ascii="Lato" w:eastAsia="宋体" w:hAnsi="Lato" w:cs="宋体" w:hint="eastAsia"/>
          <w:color w:val="585858"/>
          <w:kern w:val="0"/>
          <w:sz w:val="23"/>
          <w:szCs w:val="23"/>
        </w:rPr>
        <w:t>萨</w:t>
      </w:r>
      <w:proofErr w:type="gramEnd"/>
      <w:r w:rsidRPr="00472954">
        <w:rPr>
          <w:rFonts w:ascii="Lato" w:eastAsia="宋体" w:hAnsi="Lato" w:cs="宋体" w:hint="eastAsia"/>
          <w:color w:val="585858"/>
          <w:kern w:val="0"/>
          <w:sz w:val="23"/>
          <w:szCs w:val="23"/>
        </w:rPr>
        <w:t>摩炸鱼饼，都是来鹿儿岛必吃的美食清单。</w:t>
      </w:r>
    </w:p>
    <w:p w14:paraId="6A158A7C" w14:textId="077F5282"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在鹿儿岛沙勿略主教座堂中，纪念了第一批于</w:t>
      </w:r>
      <w:r w:rsidRPr="00472954">
        <w:rPr>
          <w:rFonts w:ascii="Lato" w:eastAsia="宋体" w:hAnsi="Lato" w:cs="宋体"/>
          <w:color w:val="585858"/>
          <w:kern w:val="0"/>
          <w:sz w:val="23"/>
          <w:szCs w:val="23"/>
        </w:rPr>
        <w:t>1549</w:t>
      </w:r>
      <w:r w:rsidRPr="00472954">
        <w:rPr>
          <w:rFonts w:ascii="Lato" w:eastAsia="宋体" w:hAnsi="Lato" w:cs="宋体" w:hint="eastAsia"/>
          <w:color w:val="585858"/>
          <w:kern w:val="0"/>
          <w:sz w:val="23"/>
          <w:szCs w:val="23"/>
        </w:rPr>
        <w:t>年踏上日本国土的天主教传教士。然而，直至今日，这座</w:t>
      </w:r>
      <w:proofErr w:type="gramStart"/>
      <w:r w:rsidRPr="00472954">
        <w:rPr>
          <w:rFonts w:ascii="Lato" w:eastAsia="宋体" w:hAnsi="Lato" w:cs="宋体" w:hint="eastAsia"/>
          <w:color w:val="585858"/>
          <w:kern w:val="0"/>
          <w:sz w:val="23"/>
          <w:szCs w:val="23"/>
        </w:rPr>
        <w:t>城市仅不到</w:t>
      </w:r>
      <w:proofErr w:type="gramEnd"/>
      <w:r w:rsidRPr="00472954">
        <w:rPr>
          <w:rFonts w:ascii="Lato" w:eastAsia="宋体" w:hAnsi="Lato" w:cs="宋体"/>
          <w:color w:val="585858"/>
          <w:kern w:val="0"/>
          <w:sz w:val="23"/>
          <w:szCs w:val="23"/>
        </w:rPr>
        <w:t>0.5%</w:t>
      </w:r>
      <w:r w:rsidRPr="00472954">
        <w:rPr>
          <w:rFonts w:ascii="Lato" w:eastAsia="宋体" w:hAnsi="Lato" w:cs="宋体" w:hint="eastAsia"/>
          <w:color w:val="585858"/>
          <w:kern w:val="0"/>
          <w:sz w:val="23"/>
          <w:szCs w:val="23"/>
        </w:rPr>
        <w:t>的人自称是基督徒。</w:t>
      </w:r>
    </w:p>
    <w:p w14:paraId="576E9E39" w14:textId="4E6FD494"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49B8CF1E" w14:textId="29940B79"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天父，盼望紧邻活火山的鹿儿岛人，有机会去思考有关死亡的问题。求圣灵在鹿儿岛人的心中动工，使他们不将死亡</w:t>
      </w:r>
      <w:proofErr w:type="gramStart"/>
      <w:r w:rsidRPr="00472954">
        <w:rPr>
          <w:rFonts w:ascii="Lato" w:eastAsia="宋体" w:hAnsi="Lato" w:cs="宋体" w:hint="eastAsia"/>
          <w:color w:val="585858"/>
          <w:kern w:val="0"/>
          <w:sz w:val="23"/>
          <w:szCs w:val="23"/>
        </w:rPr>
        <w:t>浪漫化死不是</w:t>
      </w:r>
      <w:proofErr w:type="gramEnd"/>
      <w:r w:rsidRPr="00472954">
        <w:rPr>
          <w:rFonts w:ascii="Lato" w:eastAsia="宋体" w:hAnsi="Lato" w:cs="宋体" w:hint="eastAsia"/>
          <w:color w:val="585858"/>
          <w:kern w:val="0"/>
          <w:sz w:val="23"/>
          <w:szCs w:val="23"/>
        </w:rPr>
        <w:t>生的延续，死乃是与人的罪有关；</w:t>
      </w:r>
      <w:r w:rsidRPr="00472954">
        <w:rPr>
          <w:rFonts w:ascii="Lato" w:eastAsia="宋体" w:hAnsi="Lato" w:cs="宋体"/>
          <w:color w:val="585858"/>
          <w:kern w:val="0"/>
          <w:sz w:val="23"/>
          <w:szCs w:val="23"/>
        </w:rPr>
        <w:t xml:space="preserve"> </w:t>
      </w:r>
      <w:r w:rsidRPr="00472954">
        <w:rPr>
          <w:rFonts w:ascii="Lato" w:eastAsia="宋体" w:hAnsi="Lato" w:cs="宋体" w:hint="eastAsia"/>
          <w:color w:val="585858"/>
          <w:kern w:val="0"/>
          <w:sz w:val="23"/>
          <w:szCs w:val="23"/>
        </w:rPr>
        <w:t>罪不仅腐蚀了我们的身体，更使我们与上帝的爱隔绝。恳求圣灵让鹿儿岛人真知道</w:t>
      </w:r>
      <w:proofErr w:type="gramStart"/>
      <w:r w:rsidRPr="00472954">
        <w:rPr>
          <w:rFonts w:ascii="Lato" w:eastAsia="宋体" w:hAnsi="Lato" w:cs="宋体" w:hint="eastAsia"/>
          <w:color w:val="585858"/>
          <w:kern w:val="0"/>
          <w:sz w:val="23"/>
          <w:szCs w:val="23"/>
        </w:rPr>
        <w:t>神因为</w:t>
      </w:r>
      <w:proofErr w:type="gramEnd"/>
      <w:r w:rsidRPr="00472954">
        <w:rPr>
          <w:rFonts w:ascii="Lato" w:eastAsia="宋体" w:hAnsi="Lato" w:cs="宋体" w:hint="eastAsia"/>
          <w:color w:val="585858"/>
          <w:kern w:val="0"/>
          <w:sz w:val="23"/>
          <w:szCs w:val="23"/>
        </w:rPr>
        <w:t>爱，舍下独生儿子，</w:t>
      </w:r>
      <w:proofErr w:type="gramStart"/>
      <w:r w:rsidRPr="00472954">
        <w:rPr>
          <w:rFonts w:ascii="Lato" w:eastAsia="宋体" w:hAnsi="Lato" w:cs="宋体" w:hint="eastAsia"/>
          <w:color w:val="585858"/>
          <w:kern w:val="0"/>
          <w:sz w:val="23"/>
          <w:szCs w:val="23"/>
        </w:rPr>
        <w:t>亲付罪债</w:t>
      </w:r>
      <w:proofErr w:type="gramEnd"/>
      <w:r w:rsidRPr="00472954">
        <w:rPr>
          <w:rFonts w:ascii="Lato" w:eastAsia="宋体" w:hAnsi="Lato" w:cs="宋体" w:hint="eastAsia"/>
          <w:color w:val="585858"/>
          <w:kern w:val="0"/>
          <w:sz w:val="23"/>
          <w:szCs w:val="23"/>
        </w:rPr>
        <w:t>，救他们脱离死亡的毒钩，并赐下复活的盼望。「求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使我们早早饱得</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的慈爱，好叫我们一生一世欢呼喜乐。」愿鹿儿岛人将生命连结于上帝，如摩西的祈祷：每天清晨，都饱享那永不止息的慈爱，并甘心献上自己，为主所用。</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51EE86A4" w14:textId="31BA3BEF"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34" w:anchor="13"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46B02C20" w14:textId="179058D4"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4AF5B9C1" wp14:editId="5A841116">
            <wp:extent cx="4763135" cy="476313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6F99ACB3" w14:textId="4838F564"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九州岛｜熊本县｜熊本市</w:t>
      </w:r>
    </w:p>
    <w:p w14:paraId="75835080" w14:textId="3CCD3EE5"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14</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攀爬「武士返」</w:t>
      </w:r>
    </w:p>
    <w:p w14:paraId="49B439E8" w14:textId="0130CC14"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14</w:t>
      </w:r>
      <w:r w:rsidR="00472954" w:rsidRPr="00472954">
        <w:rPr>
          <w:rFonts w:ascii="Lato" w:eastAsia="宋体" w:hAnsi="Lato" w:cs="宋体"/>
          <w:color w:val="585858"/>
          <w:kern w:val="0"/>
          <w:sz w:val="23"/>
          <w:szCs w:val="23"/>
        </w:rPr>
        <w:t xml:space="preserve"> </w:t>
      </w:r>
    </w:p>
    <w:p w14:paraId="221E596B" w14:textId="27452A96"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熊本市位于九州岛中部，人口约</w:t>
      </w:r>
      <w:r w:rsidRPr="00472954">
        <w:rPr>
          <w:rFonts w:ascii="Lato" w:eastAsia="宋体" w:hAnsi="Lato" w:cs="宋体"/>
          <w:color w:val="585858"/>
          <w:kern w:val="0"/>
          <w:sz w:val="23"/>
          <w:szCs w:val="23"/>
        </w:rPr>
        <w:t>73</w:t>
      </w:r>
      <w:r w:rsidRPr="00472954">
        <w:rPr>
          <w:rFonts w:ascii="Lato" w:eastAsia="宋体" w:hAnsi="Lato" w:cs="宋体" w:hint="eastAsia"/>
          <w:color w:val="585858"/>
          <w:kern w:val="0"/>
          <w:sz w:val="23"/>
          <w:szCs w:val="23"/>
        </w:rPr>
        <w:t>万</w:t>
      </w:r>
      <w:proofErr w:type="gramStart"/>
      <w:r w:rsidRPr="00472954">
        <w:rPr>
          <w:rFonts w:ascii="Lato" w:eastAsia="宋体" w:hAnsi="Lato" w:cs="宋体" w:hint="eastAsia"/>
          <w:color w:val="585858"/>
          <w:kern w:val="0"/>
          <w:sz w:val="23"/>
          <w:szCs w:val="23"/>
        </w:rPr>
        <w:t>馀</w:t>
      </w:r>
      <w:proofErr w:type="gramEnd"/>
      <w:r w:rsidRPr="00472954">
        <w:rPr>
          <w:rFonts w:ascii="Lato" w:eastAsia="宋体" w:hAnsi="Lato" w:cs="宋体" w:hint="eastAsia"/>
          <w:color w:val="585858"/>
          <w:kern w:val="0"/>
          <w:sz w:val="23"/>
          <w:szCs w:val="23"/>
        </w:rPr>
        <w:t>。熊本城是该市最出名的地标，但</w:t>
      </w:r>
      <w:r w:rsidRPr="00472954">
        <w:rPr>
          <w:rFonts w:ascii="Lato" w:eastAsia="宋体" w:hAnsi="Lato" w:cs="宋体"/>
          <w:color w:val="585858"/>
          <w:kern w:val="0"/>
          <w:sz w:val="23"/>
          <w:szCs w:val="23"/>
        </w:rPr>
        <w:t>2016</w:t>
      </w:r>
      <w:r w:rsidRPr="00472954">
        <w:rPr>
          <w:rFonts w:ascii="Lato" w:eastAsia="宋体" w:hAnsi="Lato" w:cs="宋体" w:hint="eastAsia"/>
          <w:color w:val="585858"/>
          <w:kern w:val="0"/>
          <w:sz w:val="23"/>
          <w:szCs w:val="23"/>
        </w:rPr>
        <w:t>年的熊本</w:t>
      </w:r>
      <w:proofErr w:type="gramStart"/>
      <w:r w:rsidRPr="00472954">
        <w:rPr>
          <w:rFonts w:ascii="Lato" w:eastAsia="宋体" w:hAnsi="Lato" w:cs="宋体" w:hint="eastAsia"/>
          <w:color w:val="585858"/>
          <w:kern w:val="0"/>
          <w:sz w:val="23"/>
          <w:szCs w:val="23"/>
        </w:rPr>
        <w:t>地震让</w:t>
      </w:r>
      <w:proofErr w:type="gramEnd"/>
      <w:r w:rsidRPr="00472954">
        <w:rPr>
          <w:rFonts w:ascii="Lato" w:eastAsia="宋体" w:hAnsi="Lato" w:cs="宋体" w:hint="eastAsia"/>
          <w:color w:val="585858"/>
          <w:kern w:val="0"/>
          <w:sz w:val="23"/>
          <w:szCs w:val="23"/>
        </w:rPr>
        <w:t>这座历史名城严重损伤，粗估修复工程需花费</w:t>
      </w:r>
      <w:r w:rsidRPr="00472954">
        <w:rPr>
          <w:rFonts w:ascii="Lato" w:eastAsia="宋体" w:hAnsi="Lato" w:cs="宋体"/>
          <w:color w:val="585858"/>
          <w:kern w:val="0"/>
          <w:sz w:val="23"/>
          <w:szCs w:val="23"/>
        </w:rPr>
        <w:t>20</w:t>
      </w:r>
      <w:r w:rsidRPr="00472954">
        <w:rPr>
          <w:rFonts w:ascii="Lato" w:eastAsia="宋体" w:hAnsi="Lato" w:cs="宋体" w:hint="eastAsia"/>
          <w:color w:val="585858"/>
          <w:kern w:val="0"/>
          <w:sz w:val="23"/>
          <w:szCs w:val="23"/>
        </w:rPr>
        <w:t>年。</w:t>
      </w:r>
      <w:r w:rsidRPr="00472954">
        <w:rPr>
          <w:rFonts w:ascii="Lato" w:eastAsia="宋体" w:hAnsi="Lato" w:cs="宋体"/>
          <w:color w:val="585858"/>
          <w:kern w:val="0"/>
          <w:sz w:val="23"/>
          <w:szCs w:val="23"/>
        </w:rPr>
        <w:t>2021</w:t>
      </w:r>
      <w:r w:rsidRPr="00472954">
        <w:rPr>
          <w:rFonts w:ascii="Lato" w:eastAsia="宋体" w:hAnsi="Lato" w:cs="宋体" w:hint="eastAsia"/>
          <w:color w:val="585858"/>
          <w:kern w:val="0"/>
          <w:sz w:val="23"/>
          <w:szCs w:val="23"/>
        </w:rPr>
        <w:t>年</w:t>
      </w:r>
      <w:r w:rsidRPr="00472954">
        <w:rPr>
          <w:rFonts w:ascii="Lato" w:eastAsia="宋体" w:hAnsi="Lato" w:cs="宋体"/>
          <w:color w:val="585858"/>
          <w:kern w:val="0"/>
          <w:sz w:val="23"/>
          <w:szCs w:val="23"/>
        </w:rPr>
        <w:t>6</w:t>
      </w:r>
      <w:r w:rsidRPr="00472954">
        <w:rPr>
          <w:rFonts w:ascii="Lato" w:eastAsia="宋体" w:hAnsi="Lato" w:cs="宋体" w:hint="eastAsia"/>
          <w:color w:val="585858"/>
          <w:kern w:val="0"/>
          <w:sz w:val="23"/>
          <w:szCs w:val="23"/>
        </w:rPr>
        <w:t>月，该市完成天守阁的修复，并对外开放。</w:t>
      </w:r>
    </w:p>
    <w:p w14:paraId="01591313" w14:textId="6C635F74"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当地的一名教育工作者表示，熊本市的特点可以「</w:t>
      </w:r>
      <w:r w:rsidRPr="00472954">
        <w:rPr>
          <w:rFonts w:ascii="Lato" w:eastAsia="宋体" w:hAnsi="Lato" w:cs="宋体"/>
          <w:color w:val="585858"/>
          <w:kern w:val="0"/>
          <w:sz w:val="23"/>
          <w:szCs w:val="23"/>
        </w:rPr>
        <w:t>RGB</w:t>
      </w:r>
      <w:r w:rsidRPr="00472954">
        <w:rPr>
          <w:rFonts w:ascii="Lato" w:eastAsia="宋体" w:hAnsi="Lato" w:cs="宋体" w:hint="eastAsia"/>
          <w:color w:val="585858"/>
          <w:kern w:val="0"/>
          <w:sz w:val="23"/>
          <w:szCs w:val="23"/>
        </w:rPr>
        <w:t>」来形容：红色</w:t>
      </w:r>
      <w:r w:rsidRPr="00472954">
        <w:rPr>
          <w:rFonts w:ascii="Lato" w:eastAsia="宋体" w:hAnsi="Lato" w:cs="宋体"/>
          <w:color w:val="585858"/>
          <w:kern w:val="0"/>
          <w:sz w:val="23"/>
          <w:szCs w:val="23"/>
        </w:rPr>
        <w:t>(Red)</w:t>
      </w:r>
      <w:r w:rsidRPr="00472954">
        <w:rPr>
          <w:rFonts w:ascii="Lato" w:eastAsia="宋体" w:hAnsi="Lato" w:cs="宋体" w:hint="eastAsia"/>
          <w:color w:val="585858"/>
          <w:kern w:val="0"/>
          <w:sz w:val="23"/>
          <w:szCs w:val="23"/>
        </w:rPr>
        <w:t>代表该市附近的阿苏活火山；绿色</w:t>
      </w:r>
      <w:r w:rsidRPr="00472954">
        <w:rPr>
          <w:rFonts w:ascii="Lato" w:eastAsia="宋体" w:hAnsi="Lato" w:cs="宋体"/>
          <w:color w:val="585858"/>
          <w:kern w:val="0"/>
          <w:sz w:val="23"/>
          <w:szCs w:val="23"/>
        </w:rPr>
        <w:t>(Green)</w:t>
      </w:r>
      <w:r w:rsidRPr="00472954">
        <w:rPr>
          <w:rFonts w:ascii="Lato" w:eastAsia="宋体" w:hAnsi="Lato" w:cs="宋体" w:hint="eastAsia"/>
          <w:color w:val="585858"/>
          <w:kern w:val="0"/>
          <w:sz w:val="23"/>
          <w:szCs w:val="23"/>
        </w:rPr>
        <w:t>代表与自然共存的都市营造；蓝色</w:t>
      </w:r>
      <w:r w:rsidRPr="00472954">
        <w:rPr>
          <w:rFonts w:ascii="Lato" w:eastAsia="宋体" w:hAnsi="Lato" w:cs="宋体"/>
          <w:color w:val="585858"/>
          <w:kern w:val="0"/>
          <w:sz w:val="23"/>
          <w:szCs w:val="23"/>
        </w:rPr>
        <w:t>(Blue)</w:t>
      </w:r>
      <w:r w:rsidRPr="00472954">
        <w:rPr>
          <w:rFonts w:ascii="Lato" w:eastAsia="宋体" w:hAnsi="Lato" w:cs="宋体" w:hint="eastAsia"/>
          <w:color w:val="585858"/>
          <w:kern w:val="0"/>
          <w:sz w:val="23"/>
          <w:szCs w:val="23"/>
        </w:rPr>
        <w:t>则是说明了熊本市拥有多条河流及丰富的地下水资源。</w:t>
      </w:r>
    </w:p>
    <w:p w14:paraId="513D7207" w14:textId="373ED36C"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熊本人的个性相当顽固，就像熊本城陡峭到近乎垂直的「武士返」</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熊本城石垣的别称，意即连武士也无法成功攀登，只能徒劳归返</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。熊本人的灵魂，</w:t>
      </w:r>
      <w:proofErr w:type="gramStart"/>
      <w:r w:rsidRPr="00472954">
        <w:rPr>
          <w:rFonts w:ascii="Lato" w:eastAsia="宋体" w:hAnsi="Lato" w:cs="宋体" w:hint="eastAsia"/>
          <w:color w:val="585858"/>
          <w:kern w:val="0"/>
          <w:sz w:val="23"/>
          <w:szCs w:val="23"/>
        </w:rPr>
        <w:t>被撒但束缚</w:t>
      </w:r>
      <w:proofErr w:type="gramEnd"/>
      <w:r w:rsidRPr="00472954">
        <w:rPr>
          <w:rFonts w:ascii="Lato" w:eastAsia="宋体" w:hAnsi="Lato" w:cs="宋体" w:hint="eastAsia"/>
          <w:color w:val="585858"/>
          <w:kern w:val="0"/>
          <w:sz w:val="23"/>
          <w:szCs w:val="23"/>
        </w:rPr>
        <w:t>在黑暗之中。让我们一起祈求神的怜悯，并放胆宣讲福音，努力地攀爬这座「武士返」吧！</w:t>
      </w:r>
    </w:p>
    <w:p w14:paraId="3D4C643D" w14:textId="7406AF52"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36AE5A78" w14:textId="133691CD"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天父，熊本市看似拥有许多水资源，实则是</w:t>
      </w:r>
      <w:proofErr w:type="gramStart"/>
      <w:r w:rsidRPr="00472954">
        <w:rPr>
          <w:rFonts w:ascii="Lato" w:eastAsia="宋体" w:hAnsi="Lato" w:cs="宋体" w:hint="eastAsia"/>
          <w:color w:val="585858"/>
          <w:kern w:val="0"/>
          <w:sz w:val="23"/>
          <w:szCs w:val="23"/>
        </w:rPr>
        <w:t>一块属灵干旱</w:t>
      </w:r>
      <w:proofErr w:type="gramEnd"/>
      <w:r w:rsidRPr="00472954">
        <w:rPr>
          <w:rFonts w:ascii="Lato" w:eastAsia="宋体" w:hAnsi="Lato" w:cs="宋体" w:hint="eastAsia"/>
          <w:color w:val="585858"/>
          <w:kern w:val="0"/>
          <w:sz w:val="23"/>
          <w:szCs w:val="23"/>
        </w:rPr>
        <w:t>之地。恳求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打开福音的大门，差派工人进入熊本市，带着一颗主的心肠，与当地人一起生活，并凭着神所赐的勇气，放胆宣讲福音，努力地攀爬这座「武士返」，夺回人的心意。我们祈求神主动怜悯熊本人，当他们听见福音的时候，不是敌对真理，而是谦卑俯伏，承认自己需要神的救赎恩典。「人若喝我所赐的水就永远不渴。我所赐的水要在他里头成为泉源，直涌到永生。」</w:t>
      </w:r>
      <w:proofErr w:type="gramStart"/>
      <w:r w:rsidRPr="00472954">
        <w:rPr>
          <w:rFonts w:ascii="Lato" w:eastAsia="宋体" w:hAnsi="Lato" w:cs="宋体" w:hint="eastAsia"/>
          <w:color w:val="585858"/>
          <w:kern w:val="0"/>
          <w:sz w:val="23"/>
          <w:szCs w:val="23"/>
        </w:rPr>
        <w:t>愿熊本人</w:t>
      </w:r>
      <w:proofErr w:type="gramEnd"/>
      <w:r w:rsidRPr="00472954">
        <w:rPr>
          <w:rFonts w:ascii="Lato" w:eastAsia="宋体" w:hAnsi="Lato" w:cs="宋体" w:hint="eastAsia"/>
          <w:color w:val="585858"/>
          <w:kern w:val="0"/>
          <w:sz w:val="23"/>
          <w:szCs w:val="23"/>
        </w:rPr>
        <w:t>接受神所赐的活水，枯竭的灵魂得到浇灌，再也不觉得渴。</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59D16D0F" w14:textId="7A7BAB69"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36" w:anchor="14"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5251AC85" w14:textId="5277FC0B"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4FE3EF7D" wp14:editId="22C09DF1">
            <wp:extent cx="4763135" cy="476313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22543C84" w14:textId="2690D863"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lastRenderedPageBreak/>
        <w:t>九州岛｜大分县｜大分市</w:t>
      </w:r>
    </w:p>
    <w:p w14:paraId="14A25166" w14:textId="21447DFA" w:rsidR="00472954" w:rsidRPr="00472954" w:rsidRDefault="00BD0A6F" w:rsidP="00472954">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15</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没有留下一丝痕迹</w:t>
      </w:r>
    </w:p>
    <w:p w14:paraId="3219676F" w14:textId="60B0BB60"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DC0078"/>
        </w:rPr>
        <w:t>15</w:t>
      </w:r>
      <w:r w:rsidR="00472954" w:rsidRPr="00472954">
        <w:rPr>
          <w:rFonts w:ascii="Lato" w:eastAsia="宋体" w:hAnsi="Lato" w:cs="宋体"/>
          <w:color w:val="585858"/>
          <w:kern w:val="0"/>
          <w:sz w:val="23"/>
          <w:szCs w:val="23"/>
        </w:rPr>
        <w:t xml:space="preserve"> </w:t>
      </w:r>
    </w:p>
    <w:p w14:paraId="13A1DBB4" w14:textId="7D87A72C"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大分县位于九州岛东部，全年气候温暖少雨。这里所出产的柑橘、葡萄和水梨，皆是水分饱满，富有甜香的上品。此外，大分县的丰后牛、酸</w:t>
      </w:r>
      <w:proofErr w:type="gramStart"/>
      <w:r w:rsidRPr="00472954">
        <w:rPr>
          <w:rFonts w:ascii="Lato" w:eastAsia="宋体" w:hAnsi="Lato" w:cs="宋体" w:hint="eastAsia"/>
          <w:color w:val="585858"/>
          <w:kern w:val="0"/>
          <w:sz w:val="23"/>
          <w:szCs w:val="23"/>
        </w:rPr>
        <w:t>橘</w:t>
      </w:r>
      <w:proofErr w:type="gramEnd"/>
      <w:r w:rsidRPr="00472954">
        <w:rPr>
          <w:rFonts w:ascii="Lato" w:eastAsia="宋体" w:hAnsi="Lato" w:cs="宋体" w:hint="eastAsia"/>
          <w:color w:val="585858"/>
          <w:kern w:val="0"/>
          <w:sz w:val="23"/>
          <w:szCs w:val="23"/>
        </w:rPr>
        <w:t>鰤鱼及别府温泉也相当出名。</w:t>
      </w:r>
    </w:p>
    <w:p w14:paraId="43763BB7" w14:textId="5DC25962"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大分市是大分县的首府，拥有近</w:t>
      </w:r>
      <w:r w:rsidRPr="00472954">
        <w:rPr>
          <w:rFonts w:ascii="Lato" w:eastAsia="宋体" w:hAnsi="Lato" w:cs="宋体"/>
          <w:color w:val="585858"/>
          <w:kern w:val="0"/>
          <w:sz w:val="23"/>
          <w:szCs w:val="23"/>
        </w:rPr>
        <w:t>48</w:t>
      </w:r>
      <w:r w:rsidRPr="00472954">
        <w:rPr>
          <w:rFonts w:ascii="Lato" w:eastAsia="宋体" w:hAnsi="Lato" w:cs="宋体" w:hint="eastAsia"/>
          <w:color w:val="585858"/>
          <w:kern w:val="0"/>
          <w:sz w:val="23"/>
          <w:szCs w:val="23"/>
        </w:rPr>
        <w:t>万的人口。自古，大分就是一处佛教文化盛行的地方。然而，十六世纪，耶稣会传教士方济．沙勿略</w:t>
      </w:r>
      <w:r w:rsidRPr="00472954">
        <w:rPr>
          <w:rFonts w:ascii="Lato" w:eastAsia="宋体" w:hAnsi="Lato" w:cs="宋体"/>
          <w:color w:val="585858"/>
          <w:kern w:val="0"/>
          <w:sz w:val="23"/>
          <w:szCs w:val="23"/>
        </w:rPr>
        <w:t>(</w:t>
      </w:r>
      <w:proofErr w:type="spellStart"/>
      <w:r w:rsidRPr="00472954">
        <w:rPr>
          <w:rFonts w:ascii="Lato" w:eastAsia="宋体" w:hAnsi="Lato" w:cs="宋体"/>
          <w:color w:val="585858"/>
          <w:kern w:val="0"/>
          <w:sz w:val="23"/>
          <w:szCs w:val="23"/>
        </w:rPr>
        <w:t>Franciscus</w:t>
      </w:r>
      <w:proofErr w:type="spellEnd"/>
      <w:r w:rsidRPr="00472954">
        <w:rPr>
          <w:rFonts w:ascii="Lato" w:eastAsia="宋体" w:hAnsi="Lato" w:cs="宋体"/>
          <w:color w:val="585858"/>
          <w:kern w:val="0"/>
          <w:sz w:val="23"/>
          <w:szCs w:val="23"/>
        </w:rPr>
        <w:t xml:space="preserve"> </w:t>
      </w:r>
      <w:proofErr w:type="spellStart"/>
      <w:r w:rsidRPr="00472954">
        <w:rPr>
          <w:rFonts w:ascii="Lato" w:eastAsia="宋体" w:hAnsi="Lato" w:cs="宋体"/>
          <w:color w:val="585858"/>
          <w:kern w:val="0"/>
          <w:sz w:val="23"/>
          <w:szCs w:val="23"/>
        </w:rPr>
        <w:t>Xaverius</w:t>
      </w:r>
      <w:proofErr w:type="spellEnd"/>
      <w:r w:rsidRPr="00472954">
        <w:rPr>
          <w:rFonts w:ascii="Lato" w:eastAsia="宋体" w:hAnsi="Lato" w:cs="宋体" w:hint="eastAsia"/>
          <w:color w:val="585858"/>
          <w:kern w:val="0"/>
          <w:sz w:val="23"/>
          <w:szCs w:val="23"/>
        </w:rPr>
        <w:t>，</w:t>
      </w:r>
      <w:r w:rsidRPr="00472954">
        <w:rPr>
          <w:rFonts w:ascii="Lato" w:eastAsia="宋体" w:hAnsi="Lato" w:cs="宋体"/>
          <w:color w:val="585858"/>
          <w:kern w:val="0"/>
          <w:sz w:val="23"/>
          <w:szCs w:val="23"/>
        </w:rPr>
        <w:t>1506-1552)</w:t>
      </w:r>
      <w:r w:rsidRPr="00472954">
        <w:rPr>
          <w:rFonts w:ascii="Lato" w:eastAsia="宋体" w:hAnsi="Lato" w:cs="宋体" w:hint="eastAsia"/>
          <w:color w:val="585858"/>
          <w:kern w:val="0"/>
          <w:sz w:val="23"/>
          <w:szCs w:val="23"/>
        </w:rPr>
        <w:t>跟随商人来到日本，以鹿儿岛为起点，开始在九州岛、中国、近畿等地传教，结识了当时的战国大名</w:t>
      </w:r>
      <w:proofErr w:type="gramStart"/>
      <w:r w:rsidRPr="00472954">
        <w:rPr>
          <w:rFonts w:ascii="Lato" w:eastAsia="宋体" w:hAnsi="Lato" w:cs="宋体" w:hint="eastAsia"/>
          <w:color w:val="585858"/>
          <w:kern w:val="0"/>
          <w:sz w:val="23"/>
          <w:szCs w:val="23"/>
        </w:rPr>
        <w:t>注大友义</w:t>
      </w:r>
      <w:proofErr w:type="gramEnd"/>
      <w:r w:rsidRPr="00472954">
        <w:rPr>
          <w:rFonts w:ascii="Lato" w:eastAsia="宋体" w:hAnsi="Lato" w:cs="宋体" w:hint="eastAsia"/>
          <w:color w:val="585858"/>
          <w:kern w:val="0"/>
          <w:sz w:val="23"/>
          <w:szCs w:val="23"/>
        </w:rPr>
        <w:t>镇。相传，</w:t>
      </w:r>
      <w:proofErr w:type="gramStart"/>
      <w:r w:rsidRPr="00472954">
        <w:rPr>
          <w:rFonts w:ascii="Lato" w:eastAsia="宋体" w:hAnsi="Lato" w:cs="宋体" w:hint="eastAsia"/>
          <w:color w:val="585858"/>
          <w:kern w:val="0"/>
          <w:sz w:val="23"/>
          <w:szCs w:val="23"/>
        </w:rPr>
        <w:t>大友义镇</w:t>
      </w:r>
      <w:proofErr w:type="gramEnd"/>
      <w:r w:rsidRPr="00472954">
        <w:rPr>
          <w:rFonts w:ascii="Lato" w:eastAsia="宋体" w:hAnsi="Lato" w:cs="宋体" w:hint="eastAsia"/>
          <w:color w:val="585858"/>
          <w:kern w:val="0"/>
          <w:sz w:val="23"/>
          <w:szCs w:val="23"/>
        </w:rPr>
        <w:t>是最早</w:t>
      </w:r>
      <w:proofErr w:type="gramStart"/>
      <w:r w:rsidRPr="00472954">
        <w:rPr>
          <w:rFonts w:ascii="Lato" w:eastAsia="宋体" w:hAnsi="Lato" w:cs="宋体" w:hint="eastAsia"/>
          <w:color w:val="585858"/>
          <w:kern w:val="0"/>
          <w:sz w:val="23"/>
          <w:szCs w:val="23"/>
        </w:rPr>
        <w:t>一批归信天主教</w:t>
      </w:r>
      <w:proofErr w:type="gramEnd"/>
      <w:r w:rsidRPr="00472954">
        <w:rPr>
          <w:rFonts w:ascii="Lato" w:eastAsia="宋体" w:hAnsi="Lato" w:cs="宋体" w:hint="eastAsia"/>
          <w:color w:val="585858"/>
          <w:kern w:val="0"/>
          <w:sz w:val="23"/>
          <w:szCs w:val="23"/>
        </w:rPr>
        <w:t>的日本人。在传教士的努力之下，数十位大名受洗成为天主教徒，还有几十万的平民信徒。然而，如此的福音盛况，终招致日本武家政权的反感，下令全面禁教。</w:t>
      </w:r>
    </w:p>
    <w:p w14:paraId="29DDC595" w14:textId="0F8FAF6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几百年后的今天，随处可见的石佛，是大分县的限定风景，福音似乎没有在这里留下一丝痕迹。</w:t>
      </w:r>
    </w:p>
    <w:p w14:paraId="3BF1A066" w14:textId="22D9BB94"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inherit" w:eastAsia="宋体" w:hAnsi="inherit" w:cs="宋体" w:hint="eastAsia"/>
          <w:color w:val="585858"/>
          <w:kern w:val="0"/>
          <w:sz w:val="19"/>
          <w:szCs w:val="19"/>
          <w:bdr w:val="none" w:sz="0" w:space="0" w:color="auto" w:frame="1"/>
        </w:rPr>
        <w:t>注：日本战国时代对封建领主的称呼。</w:t>
      </w:r>
    </w:p>
    <w:p w14:paraId="3FA33688" w14:textId="45A92681"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736FD233" w14:textId="1FAF108A"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天父，大分市看似土壤肥沃，人的属灵光景却有如硬土。我们祈求神，用脸光照大分市，差派神儿女来到此地，开展松土、播种和灌溉的福音工作。愿圣灵让大</w:t>
      </w:r>
      <w:proofErr w:type="gramStart"/>
      <w:r w:rsidRPr="00472954">
        <w:rPr>
          <w:rFonts w:ascii="Lato" w:eastAsia="宋体" w:hAnsi="Lato" w:cs="宋体" w:hint="eastAsia"/>
          <w:color w:val="585858"/>
          <w:kern w:val="0"/>
          <w:sz w:val="23"/>
          <w:szCs w:val="23"/>
        </w:rPr>
        <w:t>分市民</w:t>
      </w:r>
      <w:proofErr w:type="gramEnd"/>
      <w:r w:rsidRPr="00472954">
        <w:rPr>
          <w:rFonts w:ascii="Lato" w:eastAsia="宋体" w:hAnsi="Lato" w:cs="宋体" w:hint="eastAsia"/>
          <w:color w:val="585858"/>
          <w:kern w:val="0"/>
          <w:sz w:val="23"/>
          <w:szCs w:val="23"/>
        </w:rPr>
        <w:t>看见上帝在历史中的作为早在十六世纪，便渴望大分人归向祂。「你们要尝尝主恩的滋味，便知道他是美善；投靠他的人有福了</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你们当敬畏他，因敬畏他的一无所缺。」祷告大</w:t>
      </w:r>
      <w:proofErr w:type="gramStart"/>
      <w:r w:rsidRPr="00472954">
        <w:rPr>
          <w:rFonts w:ascii="Lato" w:eastAsia="宋体" w:hAnsi="Lato" w:cs="宋体" w:hint="eastAsia"/>
          <w:color w:val="585858"/>
          <w:kern w:val="0"/>
          <w:sz w:val="23"/>
          <w:szCs w:val="23"/>
        </w:rPr>
        <w:t>分市民</w:t>
      </w:r>
      <w:proofErr w:type="gramEnd"/>
      <w:r w:rsidRPr="00472954">
        <w:rPr>
          <w:rFonts w:ascii="Lato" w:eastAsia="宋体" w:hAnsi="Lato" w:cs="宋体" w:hint="eastAsia"/>
          <w:color w:val="585858"/>
          <w:kern w:val="0"/>
          <w:sz w:val="23"/>
          <w:szCs w:val="23"/>
        </w:rPr>
        <w:t>早日与神相遇，品尝到主恩的美好，便将自己的人生价值建立在耶稣基督这块盘石之上，并存敬畏之心，行出神的旨意，享受祂爱里的一切丰盛。</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23DFE3B8" w14:textId="7BEAC873"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38" w:anchor="15"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5F2FC09D" w14:textId="3B481B82"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76677F19" wp14:editId="58B1E26C">
            <wp:extent cx="4763135" cy="476313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45FD3EC5" w14:textId="4AC987B0"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1F5DEF73" w14:textId="4AFAE7FD"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16</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在贫困中奋斗</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单亲妈妈</w:t>
      </w:r>
    </w:p>
    <w:p w14:paraId="71B7C71F" w14:textId="782583CB"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16</w:t>
      </w:r>
      <w:r w:rsidR="00472954" w:rsidRPr="00472954">
        <w:rPr>
          <w:rFonts w:ascii="Lato" w:eastAsia="宋体" w:hAnsi="Lato" w:cs="宋体"/>
          <w:color w:val="585858"/>
          <w:kern w:val="0"/>
          <w:sz w:val="23"/>
          <w:szCs w:val="23"/>
        </w:rPr>
        <w:t xml:space="preserve"> </w:t>
      </w:r>
    </w:p>
    <w:p w14:paraId="325EE0E1" w14:textId="63B185F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在经济富裕的日本，你大概很难想象：许多单亲妈妈家庭，连饭都吃不饱，生活十分艰辛。</w:t>
      </w:r>
    </w:p>
    <w:p w14:paraId="7CE5F1E0" w14:textId="0BDA9C66"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proofErr w:type="gramStart"/>
      <w:r w:rsidRPr="00472954">
        <w:rPr>
          <w:rFonts w:ascii="Lato" w:eastAsia="宋体" w:hAnsi="Lato" w:cs="宋体" w:hint="eastAsia"/>
          <w:color w:val="585858"/>
          <w:kern w:val="0"/>
          <w:sz w:val="23"/>
          <w:szCs w:val="23"/>
        </w:rPr>
        <w:t>因着</w:t>
      </w:r>
      <w:proofErr w:type="gramEnd"/>
      <w:r w:rsidRPr="00472954">
        <w:rPr>
          <w:rFonts w:ascii="Lato" w:eastAsia="宋体" w:hAnsi="Lato" w:cs="宋体" w:hint="eastAsia"/>
          <w:color w:val="585858"/>
          <w:kern w:val="0"/>
          <w:sz w:val="23"/>
          <w:szCs w:val="23"/>
        </w:rPr>
        <w:t>丈夫去世、离婚，或未婚怀孕，单亲妈妈的人数逐年增加。根据厚生劳动省《平成</w:t>
      </w:r>
      <w:r w:rsidRPr="00472954">
        <w:rPr>
          <w:rFonts w:ascii="Lato" w:eastAsia="宋体" w:hAnsi="Lato" w:cs="宋体"/>
          <w:color w:val="585858"/>
          <w:kern w:val="0"/>
          <w:sz w:val="23"/>
          <w:szCs w:val="23"/>
        </w:rPr>
        <w:t>28</w:t>
      </w:r>
      <w:r w:rsidRPr="00472954">
        <w:rPr>
          <w:rFonts w:ascii="Lato" w:eastAsia="宋体" w:hAnsi="Lato" w:cs="宋体" w:hint="eastAsia"/>
          <w:color w:val="585858"/>
          <w:kern w:val="0"/>
          <w:sz w:val="23"/>
          <w:szCs w:val="23"/>
        </w:rPr>
        <w:t>年全国单亲家庭调查结果报告》注显示，由单亲妈妈独力扶养孩子的家庭数量为</w:t>
      </w:r>
      <w:r w:rsidRPr="00472954">
        <w:rPr>
          <w:rFonts w:ascii="Lato" w:eastAsia="宋体" w:hAnsi="Lato" w:cs="宋体"/>
          <w:color w:val="585858"/>
          <w:kern w:val="0"/>
          <w:sz w:val="23"/>
          <w:szCs w:val="23"/>
        </w:rPr>
        <w:t>123.2</w:t>
      </w:r>
      <w:r w:rsidRPr="00472954">
        <w:rPr>
          <w:rFonts w:ascii="Lato" w:eastAsia="宋体" w:hAnsi="Lato" w:cs="宋体" w:hint="eastAsia"/>
          <w:color w:val="585858"/>
          <w:kern w:val="0"/>
          <w:sz w:val="23"/>
          <w:szCs w:val="23"/>
        </w:rPr>
        <w:t>万户，相较于</w:t>
      </w:r>
      <w:r w:rsidRPr="00472954">
        <w:rPr>
          <w:rFonts w:ascii="Lato" w:eastAsia="宋体" w:hAnsi="Lato" w:cs="宋体"/>
          <w:color w:val="585858"/>
          <w:kern w:val="0"/>
          <w:sz w:val="23"/>
          <w:szCs w:val="23"/>
        </w:rPr>
        <w:t>1998</w:t>
      </w:r>
      <w:r w:rsidRPr="00472954">
        <w:rPr>
          <w:rFonts w:ascii="Lato" w:eastAsia="宋体" w:hAnsi="Lato" w:cs="宋体" w:hint="eastAsia"/>
          <w:color w:val="585858"/>
          <w:kern w:val="0"/>
          <w:sz w:val="23"/>
          <w:szCs w:val="23"/>
        </w:rPr>
        <w:t>年的</w:t>
      </w:r>
      <w:r w:rsidRPr="00472954">
        <w:rPr>
          <w:rFonts w:ascii="Lato" w:eastAsia="宋体" w:hAnsi="Lato" w:cs="宋体"/>
          <w:color w:val="585858"/>
          <w:kern w:val="0"/>
          <w:sz w:val="23"/>
          <w:szCs w:val="23"/>
        </w:rPr>
        <w:t>95.5</w:t>
      </w:r>
      <w:r w:rsidRPr="00472954">
        <w:rPr>
          <w:rFonts w:ascii="Lato" w:eastAsia="宋体" w:hAnsi="Lato" w:cs="宋体" w:hint="eastAsia"/>
          <w:color w:val="585858"/>
          <w:kern w:val="0"/>
          <w:sz w:val="23"/>
          <w:szCs w:val="23"/>
        </w:rPr>
        <w:t>万户，大约增加了</w:t>
      </w:r>
      <w:r w:rsidRPr="00472954">
        <w:rPr>
          <w:rFonts w:ascii="Lato" w:eastAsia="宋体" w:hAnsi="Lato" w:cs="宋体"/>
          <w:color w:val="585858"/>
          <w:kern w:val="0"/>
          <w:sz w:val="23"/>
          <w:szCs w:val="23"/>
        </w:rPr>
        <w:t>30%</w:t>
      </w:r>
      <w:r w:rsidRPr="00472954">
        <w:rPr>
          <w:rFonts w:ascii="Lato" w:eastAsia="宋体" w:hAnsi="Lato" w:cs="宋体" w:hint="eastAsia"/>
          <w:color w:val="585858"/>
          <w:kern w:val="0"/>
          <w:sz w:val="23"/>
          <w:szCs w:val="23"/>
        </w:rPr>
        <w:t>。</w:t>
      </w:r>
    </w:p>
    <w:p w14:paraId="1C7D0BEC" w14:textId="3DDCC49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proofErr w:type="gramStart"/>
      <w:r w:rsidRPr="00472954">
        <w:rPr>
          <w:rFonts w:ascii="Lato" w:eastAsia="宋体" w:hAnsi="Lato" w:cs="宋体" w:hint="eastAsia"/>
          <w:color w:val="585858"/>
          <w:kern w:val="0"/>
          <w:sz w:val="23"/>
          <w:szCs w:val="23"/>
        </w:rPr>
        <w:t>日本职场结构</w:t>
      </w:r>
      <w:proofErr w:type="gramEnd"/>
      <w:r w:rsidRPr="00472954">
        <w:rPr>
          <w:rFonts w:ascii="Lato" w:eastAsia="宋体" w:hAnsi="Lato" w:cs="宋体" w:hint="eastAsia"/>
          <w:color w:val="585858"/>
          <w:kern w:val="0"/>
          <w:sz w:val="23"/>
          <w:szCs w:val="23"/>
        </w:rPr>
        <w:t>僵化，让单亲妈妈就业困难，不得不接受「非典型雇用」，成为不稳定的</w:t>
      </w:r>
      <w:proofErr w:type="gramStart"/>
      <w:r w:rsidRPr="00472954">
        <w:rPr>
          <w:rFonts w:ascii="Lato" w:eastAsia="宋体" w:hAnsi="Lato" w:cs="宋体" w:hint="eastAsia"/>
          <w:color w:val="585858"/>
          <w:kern w:val="0"/>
          <w:sz w:val="23"/>
          <w:szCs w:val="23"/>
        </w:rPr>
        <w:t>日领族</w:t>
      </w:r>
      <w:proofErr w:type="gramEnd"/>
      <w:r w:rsidRPr="00472954">
        <w:rPr>
          <w:rFonts w:ascii="Lato" w:eastAsia="宋体" w:hAnsi="Lato" w:cs="宋体" w:hint="eastAsia"/>
          <w:color w:val="585858"/>
          <w:kern w:val="0"/>
          <w:sz w:val="23"/>
          <w:szCs w:val="23"/>
        </w:rPr>
        <w:t>或派遣工。另外，在生活费昂贵、城市幼儿园不足、政府补助难申请、没有亲戚家人协助等情况下，一些单亲妈妈走上卖春之路。</w:t>
      </w:r>
    </w:p>
    <w:p w14:paraId="043F25CB" w14:textId="2DB5E63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欢迎单亲妈妈」、「宿舍与幼儿园设施齐全」等几个醒目大字，是日本风俗店的招聘广告。与政府的社会保障体系落后相比，风俗店备有即刻托育的幼儿园和几十间宿舍。对于单亲妈妈们来说，工作、育儿和居所是生活中的急迫需要，若指望政府单位的帮助，她们得同时跑好几个部门，办理各项繁杂的手续；但是在风俗店，她们的生活所需一次性得到解决。</w:t>
      </w:r>
    </w:p>
    <w:p w14:paraId="0599940C" w14:textId="3A177574"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inherit" w:eastAsia="宋体" w:hAnsi="inherit" w:cs="宋体" w:hint="eastAsia"/>
          <w:color w:val="585858"/>
          <w:kern w:val="0"/>
          <w:sz w:val="19"/>
          <w:szCs w:val="19"/>
          <w:bdr w:val="none" w:sz="0" w:space="0" w:color="auto" w:frame="1"/>
        </w:rPr>
        <w:t>注：《平成</w:t>
      </w:r>
      <w:r w:rsidRPr="00472954">
        <w:rPr>
          <w:rFonts w:ascii="inherit" w:eastAsia="宋体" w:hAnsi="inherit" w:cs="宋体" w:hint="eastAsia"/>
          <w:color w:val="585858"/>
          <w:kern w:val="0"/>
          <w:sz w:val="19"/>
          <w:szCs w:val="19"/>
          <w:bdr w:val="none" w:sz="0" w:space="0" w:color="auto" w:frame="1"/>
        </w:rPr>
        <w:t>28</w:t>
      </w:r>
      <w:r w:rsidRPr="00472954">
        <w:rPr>
          <w:rFonts w:ascii="inherit" w:eastAsia="宋体" w:hAnsi="inherit" w:cs="宋体" w:hint="eastAsia"/>
          <w:color w:val="585858"/>
          <w:kern w:val="0"/>
          <w:sz w:val="19"/>
          <w:szCs w:val="19"/>
          <w:bdr w:val="none" w:sz="0" w:space="0" w:color="auto" w:frame="1"/>
        </w:rPr>
        <w:t>年全国单亲家庭调查结果报告》，详见厚生劳动</w:t>
      </w:r>
      <w:proofErr w:type="gramStart"/>
      <w:r w:rsidRPr="00472954">
        <w:rPr>
          <w:rFonts w:ascii="inherit" w:eastAsia="宋体" w:hAnsi="inherit" w:cs="宋体" w:hint="eastAsia"/>
          <w:color w:val="585858"/>
          <w:kern w:val="0"/>
          <w:sz w:val="19"/>
          <w:szCs w:val="19"/>
          <w:bdr w:val="none" w:sz="0" w:space="0" w:color="auto" w:frame="1"/>
        </w:rPr>
        <w:t>省官网</w:t>
      </w:r>
      <w:proofErr w:type="gramEnd"/>
      <w:r w:rsidRPr="00472954">
        <w:rPr>
          <w:rFonts w:ascii="inherit" w:eastAsia="宋体" w:hAnsi="inherit" w:cs="宋体" w:hint="eastAsia"/>
          <w:color w:val="585858"/>
          <w:kern w:val="0"/>
          <w:sz w:val="19"/>
          <w:szCs w:val="19"/>
          <w:bdr w:val="none" w:sz="0" w:space="0" w:color="auto" w:frame="1"/>
        </w:rPr>
        <w:t>www.mhlw.go.jp/index.html</w:t>
      </w:r>
      <w:r w:rsidRPr="00472954">
        <w:rPr>
          <w:rFonts w:ascii="inherit" w:eastAsia="宋体" w:hAnsi="inherit" w:cs="宋体" w:hint="eastAsia"/>
          <w:color w:val="585858"/>
          <w:kern w:val="0"/>
          <w:sz w:val="19"/>
          <w:szCs w:val="19"/>
          <w:bdr w:val="none" w:sz="0" w:space="0" w:color="auto" w:frame="1"/>
        </w:rPr>
        <w:t>。</w:t>
      </w:r>
    </w:p>
    <w:p w14:paraId="6FD145C8" w14:textId="2774609F"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4A6EF70D" w14:textId="5AE492F4"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是那位造天、地、海和其中万物的主。</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为受压迫的人伸冤，赐食物给饥饿的人。</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开瞎子的眼睛，扶起被压倒的人。我们向神呼求，</w:t>
      </w:r>
      <w:proofErr w:type="gramStart"/>
      <w:r w:rsidRPr="00472954">
        <w:rPr>
          <w:rFonts w:ascii="Lato" w:eastAsia="宋体" w:hAnsi="Lato" w:cs="宋体" w:hint="eastAsia"/>
          <w:color w:val="585858"/>
          <w:kern w:val="0"/>
          <w:sz w:val="23"/>
          <w:szCs w:val="23"/>
        </w:rPr>
        <w:t>愿神顾念</w:t>
      </w:r>
      <w:proofErr w:type="gramEnd"/>
      <w:r w:rsidRPr="00472954">
        <w:rPr>
          <w:rFonts w:ascii="Lato" w:eastAsia="宋体" w:hAnsi="Lato" w:cs="宋体" w:hint="eastAsia"/>
          <w:color w:val="585858"/>
          <w:kern w:val="0"/>
          <w:sz w:val="23"/>
          <w:szCs w:val="23"/>
        </w:rPr>
        <w:t>这群贫穷、饥饿、</w:t>
      </w:r>
      <w:proofErr w:type="gramStart"/>
      <w:r w:rsidRPr="00472954">
        <w:rPr>
          <w:rFonts w:ascii="Lato" w:eastAsia="宋体" w:hAnsi="Lato" w:cs="宋体" w:hint="eastAsia"/>
          <w:color w:val="585858"/>
          <w:kern w:val="0"/>
          <w:sz w:val="23"/>
          <w:szCs w:val="23"/>
        </w:rPr>
        <w:t>灵里疲惫</w:t>
      </w:r>
      <w:proofErr w:type="gramEnd"/>
      <w:r w:rsidRPr="00472954">
        <w:rPr>
          <w:rFonts w:ascii="Lato" w:eastAsia="宋体" w:hAnsi="Lato" w:cs="宋体" w:hint="eastAsia"/>
          <w:color w:val="585858"/>
          <w:kern w:val="0"/>
          <w:sz w:val="23"/>
          <w:szCs w:val="23"/>
        </w:rPr>
        <w:t>的日本单亲妈妈，透过政府的社会保障体系，非营利组织的帮助，或是属神子民的供应，赐给他们足够的物质所需居所、工作，以及育儿的急迫需要，使单亲妈妈们走出危险的性产业。祷告神打开福音之门，带领单亲妈妈们遇见耶稣基督，经历祂的丰富恩典祂本是富足的，却因为爱，变得贫穷，好使我们成为富足。</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1E088F0F" w14:textId="5CF2A5A6"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40" w:anchor="16"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4964E40D" w14:textId="64794160"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7B83E979" wp14:editId="1A73B87D">
            <wp:extent cx="4763135" cy="476313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3E8DAA01" w14:textId="4B1377F9"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5BBFB5B0" w14:textId="3D5FD0D5"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第</w:t>
      </w:r>
      <w:r>
        <w:rPr>
          <w:rFonts w:ascii="Lato" w:eastAsia="宋体" w:hAnsi="Lato" w:cs="宋体"/>
          <w:caps/>
          <w:color w:val="585858"/>
          <w:kern w:val="0"/>
          <w:sz w:val="45"/>
          <w:szCs w:val="45"/>
        </w:rPr>
        <w:t>17</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租不起房</w:t>
      </w:r>
      <w:r>
        <w:rPr>
          <w:rFonts w:ascii="Lato" w:eastAsia="宋体" w:hAnsi="Lato" w:cs="宋体"/>
          <w:caps/>
          <w:color w:val="585858"/>
          <w:kern w:val="0"/>
          <w:sz w:val="45"/>
          <w:szCs w:val="45"/>
        </w:rPr>
        <w:t xml:space="preserve"> </w:t>
      </w:r>
      <w:r w:rsidRPr="00472954">
        <w:rPr>
          <w:rFonts w:ascii="inherit" w:eastAsia="宋体" w:hAnsi="inherit" w:cs="宋体" w:hint="eastAsia"/>
          <w:caps/>
          <w:color w:val="585858"/>
          <w:kern w:val="0"/>
          <w:sz w:val="38"/>
          <w:szCs w:val="38"/>
          <w:bdr w:val="none" w:sz="0" w:space="0" w:color="auto" w:frame="1"/>
        </w:rPr>
        <w:t>网</w:t>
      </w:r>
      <w:proofErr w:type="gramStart"/>
      <w:r w:rsidRPr="00472954">
        <w:rPr>
          <w:rFonts w:ascii="inherit" w:eastAsia="宋体" w:hAnsi="inherit" w:cs="宋体" w:hint="eastAsia"/>
          <w:caps/>
          <w:color w:val="585858"/>
          <w:kern w:val="0"/>
          <w:sz w:val="38"/>
          <w:szCs w:val="38"/>
          <w:bdr w:val="none" w:sz="0" w:space="0" w:color="auto" w:frame="1"/>
        </w:rPr>
        <w:t>咖</w:t>
      </w:r>
      <w:proofErr w:type="gramEnd"/>
      <w:r w:rsidRPr="00472954">
        <w:rPr>
          <w:rFonts w:ascii="inherit" w:eastAsia="宋体" w:hAnsi="inherit" w:cs="宋体" w:hint="eastAsia"/>
          <w:caps/>
          <w:color w:val="585858"/>
          <w:kern w:val="0"/>
          <w:sz w:val="38"/>
          <w:szCs w:val="38"/>
          <w:bdr w:val="none" w:sz="0" w:space="0" w:color="auto" w:frame="1"/>
        </w:rPr>
        <w:t>难民</w:t>
      </w:r>
    </w:p>
    <w:p w14:paraId="64AA0C28" w14:textId="39A3B692"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17</w:t>
      </w:r>
      <w:r w:rsidR="00472954" w:rsidRPr="00472954">
        <w:rPr>
          <w:rFonts w:ascii="Lato" w:eastAsia="宋体" w:hAnsi="Lato" w:cs="宋体"/>
          <w:color w:val="585858"/>
          <w:kern w:val="0"/>
          <w:sz w:val="23"/>
          <w:szCs w:val="23"/>
        </w:rPr>
        <w:t xml:space="preserve"> </w:t>
      </w:r>
    </w:p>
    <w:p w14:paraId="6AA157F5" w14:textId="165D09DE"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「网</w:t>
      </w:r>
      <w:proofErr w:type="gramStart"/>
      <w:r w:rsidRPr="00472954">
        <w:rPr>
          <w:rFonts w:ascii="Lato" w:eastAsia="宋体" w:hAnsi="Lato" w:cs="宋体" w:hint="eastAsia"/>
          <w:color w:val="585858"/>
          <w:kern w:val="0"/>
          <w:sz w:val="23"/>
          <w:szCs w:val="23"/>
        </w:rPr>
        <w:t>咖</w:t>
      </w:r>
      <w:proofErr w:type="gramEnd"/>
      <w:r w:rsidRPr="00472954">
        <w:rPr>
          <w:rFonts w:ascii="Lato" w:eastAsia="宋体" w:hAnsi="Lato" w:cs="宋体" w:hint="eastAsia"/>
          <w:color w:val="585858"/>
          <w:kern w:val="0"/>
          <w:sz w:val="23"/>
          <w:szCs w:val="23"/>
        </w:rPr>
        <w:t>难民」是日本媒体创造的名词，意指没有固定住所，长期寄居在</w:t>
      </w:r>
      <w:r w:rsidRPr="00472954">
        <w:rPr>
          <w:rFonts w:ascii="Lato" w:eastAsia="宋体" w:hAnsi="Lato" w:cs="宋体"/>
          <w:color w:val="585858"/>
          <w:kern w:val="0"/>
          <w:sz w:val="23"/>
          <w:szCs w:val="23"/>
        </w:rPr>
        <w:t>24</w:t>
      </w:r>
      <w:r w:rsidRPr="00472954">
        <w:rPr>
          <w:rFonts w:ascii="Lato" w:eastAsia="宋体" w:hAnsi="Lato" w:cs="宋体" w:hint="eastAsia"/>
          <w:color w:val="585858"/>
          <w:kern w:val="0"/>
          <w:sz w:val="23"/>
          <w:szCs w:val="23"/>
        </w:rPr>
        <w:t>小时营业网</w:t>
      </w:r>
      <w:proofErr w:type="gramStart"/>
      <w:r w:rsidRPr="00472954">
        <w:rPr>
          <w:rFonts w:ascii="Lato" w:eastAsia="宋体" w:hAnsi="Lato" w:cs="宋体" w:hint="eastAsia"/>
          <w:color w:val="585858"/>
          <w:kern w:val="0"/>
          <w:sz w:val="23"/>
          <w:szCs w:val="23"/>
        </w:rPr>
        <w:t>咖</w:t>
      </w:r>
      <w:proofErr w:type="gramEnd"/>
      <w:r w:rsidRPr="00472954">
        <w:rPr>
          <w:rFonts w:ascii="Lato" w:eastAsia="宋体" w:hAnsi="Lato" w:cs="宋体" w:hint="eastAsia"/>
          <w:color w:val="585858"/>
          <w:kern w:val="0"/>
          <w:sz w:val="23"/>
          <w:szCs w:val="23"/>
        </w:rPr>
        <w:t>的人们。位于东京</w:t>
      </w:r>
      <w:r w:rsidRPr="00472954">
        <w:rPr>
          <w:rFonts w:ascii="Lato" w:eastAsia="宋体" w:hAnsi="Lato" w:cs="宋体"/>
          <w:color w:val="585858"/>
          <w:kern w:val="0"/>
          <w:sz w:val="23"/>
          <w:szCs w:val="23"/>
        </w:rPr>
        <w:t>JR</w:t>
      </w:r>
      <w:proofErr w:type="gramStart"/>
      <w:r w:rsidRPr="00472954">
        <w:rPr>
          <w:rFonts w:ascii="Lato" w:eastAsia="宋体" w:hAnsi="Lato" w:cs="宋体" w:hint="eastAsia"/>
          <w:color w:val="585858"/>
          <w:kern w:val="0"/>
          <w:sz w:val="23"/>
          <w:szCs w:val="23"/>
        </w:rPr>
        <w:t>新宿站附近</w:t>
      </w:r>
      <w:proofErr w:type="gramEnd"/>
      <w:r w:rsidRPr="00472954">
        <w:rPr>
          <w:rFonts w:ascii="Lato" w:eastAsia="宋体" w:hAnsi="Lato" w:cs="宋体" w:hint="eastAsia"/>
          <w:color w:val="585858"/>
          <w:kern w:val="0"/>
          <w:sz w:val="23"/>
          <w:szCs w:val="23"/>
        </w:rPr>
        <w:t>的一幢闹区大楼里的网</w:t>
      </w:r>
      <w:proofErr w:type="gramStart"/>
      <w:r w:rsidRPr="00472954">
        <w:rPr>
          <w:rFonts w:ascii="Lato" w:eastAsia="宋体" w:hAnsi="Lato" w:cs="宋体" w:hint="eastAsia"/>
          <w:color w:val="585858"/>
          <w:kern w:val="0"/>
          <w:sz w:val="23"/>
          <w:szCs w:val="23"/>
        </w:rPr>
        <w:t>咖</w:t>
      </w:r>
      <w:proofErr w:type="gramEnd"/>
      <w:r w:rsidRPr="00472954">
        <w:rPr>
          <w:rFonts w:ascii="Lato" w:eastAsia="宋体" w:hAnsi="Lato" w:cs="宋体" w:hint="eastAsia"/>
          <w:color w:val="585858"/>
          <w:kern w:val="0"/>
          <w:sz w:val="23"/>
          <w:szCs w:val="23"/>
        </w:rPr>
        <w:t>，近年来愈来愈多长期居住的顾客，约有</w:t>
      </w:r>
      <w:r w:rsidRPr="00472954">
        <w:rPr>
          <w:rFonts w:ascii="Lato" w:eastAsia="宋体" w:hAnsi="Lato" w:cs="宋体"/>
          <w:color w:val="585858"/>
          <w:kern w:val="0"/>
          <w:sz w:val="23"/>
          <w:szCs w:val="23"/>
        </w:rPr>
        <w:t>70%</w:t>
      </w:r>
      <w:r w:rsidRPr="00472954">
        <w:rPr>
          <w:rFonts w:ascii="Lato" w:eastAsia="宋体" w:hAnsi="Lato" w:cs="宋体" w:hint="eastAsia"/>
          <w:color w:val="585858"/>
          <w:kern w:val="0"/>
          <w:sz w:val="23"/>
          <w:szCs w:val="23"/>
        </w:rPr>
        <w:t>是女性，且年龄分布广泛，</w:t>
      </w:r>
      <w:r w:rsidRPr="00472954">
        <w:rPr>
          <w:rFonts w:ascii="Lato" w:eastAsia="宋体" w:hAnsi="Lato" w:cs="宋体"/>
          <w:color w:val="585858"/>
          <w:kern w:val="0"/>
          <w:sz w:val="23"/>
          <w:szCs w:val="23"/>
        </w:rPr>
        <w:t>18</w:t>
      </w:r>
      <w:r w:rsidRPr="00472954">
        <w:rPr>
          <w:rFonts w:ascii="Lato" w:eastAsia="宋体" w:hAnsi="Lato" w:cs="宋体" w:hint="eastAsia"/>
          <w:color w:val="585858"/>
          <w:kern w:val="0"/>
          <w:sz w:val="23"/>
          <w:szCs w:val="23"/>
        </w:rPr>
        <w:t>到</w:t>
      </w:r>
      <w:r w:rsidRPr="00472954">
        <w:rPr>
          <w:rFonts w:ascii="Lato" w:eastAsia="宋体" w:hAnsi="Lato" w:cs="宋体"/>
          <w:color w:val="585858"/>
          <w:kern w:val="0"/>
          <w:sz w:val="23"/>
          <w:szCs w:val="23"/>
        </w:rPr>
        <w:t>59</w:t>
      </w:r>
      <w:r w:rsidRPr="00472954">
        <w:rPr>
          <w:rFonts w:ascii="Lato" w:eastAsia="宋体" w:hAnsi="Lato" w:cs="宋体" w:hint="eastAsia"/>
          <w:color w:val="585858"/>
          <w:kern w:val="0"/>
          <w:sz w:val="23"/>
          <w:szCs w:val="23"/>
        </w:rPr>
        <w:t>岁都有。</w:t>
      </w:r>
    </w:p>
    <w:p w14:paraId="4AB854C1" w14:textId="086DDC46"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在日本，第一次租屋除了需要支付房租之外，还要付</w:t>
      </w:r>
      <w:proofErr w:type="gramStart"/>
      <w:r w:rsidRPr="00472954">
        <w:rPr>
          <w:rFonts w:ascii="Lato" w:eastAsia="宋体" w:hAnsi="Lato" w:cs="宋体" w:hint="eastAsia"/>
          <w:color w:val="585858"/>
          <w:kern w:val="0"/>
          <w:sz w:val="23"/>
          <w:szCs w:val="23"/>
        </w:rPr>
        <w:t>敷金</w:t>
      </w:r>
      <w:r w:rsidRPr="00472954">
        <w:rPr>
          <w:rFonts w:ascii="inherit" w:eastAsia="宋体" w:hAnsi="inherit" w:cs="宋体" w:hint="eastAsia"/>
          <w:color w:val="585858"/>
          <w:kern w:val="0"/>
          <w:sz w:val="18"/>
          <w:szCs w:val="18"/>
          <w:bdr w:val="none" w:sz="0" w:space="0" w:color="auto" w:frame="1"/>
          <w:vertAlign w:val="superscript"/>
        </w:rPr>
        <w:t>注</w:t>
      </w:r>
      <w:proofErr w:type="gramEnd"/>
      <w:r w:rsidRPr="00472954">
        <w:rPr>
          <w:rFonts w:ascii="inherit" w:eastAsia="宋体" w:hAnsi="inherit" w:cs="宋体" w:hint="eastAsia"/>
          <w:color w:val="585858"/>
          <w:kern w:val="0"/>
          <w:sz w:val="18"/>
          <w:szCs w:val="18"/>
          <w:bdr w:val="none" w:sz="0" w:space="0" w:color="auto" w:frame="1"/>
          <w:vertAlign w:val="superscript"/>
        </w:rPr>
        <w:t>1</w:t>
      </w:r>
      <w:r w:rsidRPr="00472954">
        <w:rPr>
          <w:rFonts w:ascii="Lato" w:eastAsia="宋体" w:hAnsi="Lato" w:cs="宋体" w:hint="eastAsia"/>
          <w:color w:val="585858"/>
          <w:kern w:val="0"/>
          <w:sz w:val="23"/>
          <w:szCs w:val="23"/>
        </w:rPr>
        <w:t>、礼金</w:t>
      </w:r>
      <w:r w:rsidRPr="00472954">
        <w:rPr>
          <w:rFonts w:ascii="inherit" w:eastAsia="宋体" w:hAnsi="inherit" w:cs="宋体" w:hint="eastAsia"/>
          <w:color w:val="585858"/>
          <w:kern w:val="0"/>
          <w:sz w:val="18"/>
          <w:szCs w:val="18"/>
          <w:bdr w:val="none" w:sz="0" w:space="0" w:color="auto" w:frame="1"/>
          <w:vertAlign w:val="superscript"/>
        </w:rPr>
        <w:t>注</w:t>
      </w:r>
      <w:r w:rsidRPr="00472954">
        <w:rPr>
          <w:rFonts w:ascii="inherit" w:eastAsia="宋体" w:hAnsi="inherit" w:cs="宋体" w:hint="eastAsia"/>
          <w:color w:val="585858"/>
          <w:kern w:val="0"/>
          <w:sz w:val="18"/>
          <w:szCs w:val="18"/>
          <w:bdr w:val="none" w:sz="0" w:space="0" w:color="auto" w:frame="1"/>
          <w:vertAlign w:val="superscript"/>
        </w:rPr>
        <w:t>2</w:t>
      </w:r>
      <w:r w:rsidRPr="00472954">
        <w:rPr>
          <w:rFonts w:ascii="inherit" w:eastAsia="宋体" w:hAnsi="inherit" w:cs="宋体" w:hint="eastAsia"/>
          <w:color w:val="585858"/>
          <w:kern w:val="0"/>
          <w:sz w:val="18"/>
          <w:szCs w:val="18"/>
          <w:bdr w:val="none" w:sz="0" w:space="0" w:color="auto" w:frame="1"/>
          <w:vertAlign w:val="superscript"/>
        </w:rPr>
        <w:t>、</w:t>
      </w:r>
      <w:r w:rsidRPr="00472954">
        <w:rPr>
          <w:rFonts w:ascii="Cambria" w:eastAsia="宋体" w:hAnsi="Cambria" w:cs="Cambria"/>
          <w:color w:val="585858"/>
          <w:kern w:val="0"/>
          <w:sz w:val="23"/>
          <w:szCs w:val="23"/>
        </w:rPr>
        <w:t> </w:t>
      </w:r>
      <w:r w:rsidRPr="00472954">
        <w:rPr>
          <w:rFonts w:ascii="Lato" w:eastAsia="宋体" w:hAnsi="Lato" w:cs="宋体" w:hint="eastAsia"/>
          <w:color w:val="585858"/>
          <w:kern w:val="0"/>
          <w:sz w:val="23"/>
          <w:szCs w:val="23"/>
        </w:rPr>
        <w:t>中介费、保险费、换锁费、清洁费等等，林林总总加起来，相当于</w:t>
      </w:r>
      <w:r w:rsidRPr="00472954">
        <w:rPr>
          <w:rFonts w:ascii="Lato" w:eastAsia="宋体" w:hAnsi="Lato" w:cs="宋体"/>
          <w:color w:val="585858"/>
          <w:kern w:val="0"/>
          <w:sz w:val="23"/>
          <w:szCs w:val="23"/>
        </w:rPr>
        <w:t xml:space="preserve"> 4</w:t>
      </w:r>
      <w:r w:rsidRPr="00472954">
        <w:rPr>
          <w:rFonts w:ascii="Lato" w:eastAsia="宋体" w:hAnsi="Lato" w:cs="宋体" w:hint="eastAsia"/>
          <w:color w:val="585858"/>
          <w:kern w:val="0"/>
          <w:sz w:val="23"/>
          <w:szCs w:val="23"/>
        </w:rPr>
        <w:t>～</w:t>
      </w:r>
      <w:r w:rsidRPr="00472954">
        <w:rPr>
          <w:rFonts w:ascii="Lato" w:eastAsia="宋体" w:hAnsi="Lato" w:cs="宋体"/>
          <w:color w:val="585858"/>
          <w:kern w:val="0"/>
          <w:sz w:val="23"/>
          <w:szCs w:val="23"/>
        </w:rPr>
        <w:t>6</w:t>
      </w:r>
      <w:r w:rsidRPr="00472954">
        <w:rPr>
          <w:rFonts w:ascii="Lato" w:eastAsia="宋体" w:hAnsi="Lato" w:cs="宋体" w:hint="eastAsia"/>
          <w:color w:val="585858"/>
          <w:kern w:val="0"/>
          <w:sz w:val="23"/>
          <w:szCs w:val="23"/>
        </w:rPr>
        <w:t>个月的房租费用。</w:t>
      </w:r>
      <w:proofErr w:type="gramStart"/>
      <w:r w:rsidRPr="00472954">
        <w:rPr>
          <w:rFonts w:ascii="Lato" w:eastAsia="宋体" w:hAnsi="Lato" w:cs="宋体" w:hint="eastAsia"/>
          <w:color w:val="585858"/>
          <w:kern w:val="0"/>
          <w:sz w:val="23"/>
          <w:szCs w:val="23"/>
        </w:rPr>
        <w:t>半坪大小</w:t>
      </w:r>
      <w:proofErr w:type="gramEnd"/>
      <w:r w:rsidRPr="00472954">
        <w:rPr>
          <w:rFonts w:ascii="Lato" w:eastAsia="宋体" w:hAnsi="Lato" w:cs="宋体" w:hint="eastAsia"/>
          <w:color w:val="585858"/>
          <w:kern w:val="0"/>
          <w:sz w:val="23"/>
          <w:szCs w:val="23"/>
        </w:rPr>
        <w:t>的网</w:t>
      </w:r>
      <w:proofErr w:type="gramStart"/>
      <w:r w:rsidRPr="00472954">
        <w:rPr>
          <w:rFonts w:ascii="Lato" w:eastAsia="宋体" w:hAnsi="Lato" w:cs="宋体" w:hint="eastAsia"/>
          <w:color w:val="585858"/>
          <w:kern w:val="0"/>
          <w:sz w:val="23"/>
          <w:szCs w:val="23"/>
        </w:rPr>
        <w:t>咖</w:t>
      </w:r>
      <w:proofErr w:type="gramEnd"/>
      <w:r w:rsidRPr="00472954">
        <w:rPr>
          <w:rFonts w:ascii="Lato" w:eastAsia="宋体" w:hAnsi="Lato" w:cs="宋体" w:hint="eastAsia"/>
          <w:color w:val="585858"/>
          <w:kern w:val="0"/>
          <w:sz w:val="23"/>
          <w:szCs w:val="23"/>
        </w:rPr>
        <w:t>空间虽然不比住家宽敞舒适，但有插座、网路和微波炉可供使用，再多付一些钱还能使用淋浴间和洗衣机。一天只要</w:t>
      </w:r>
      <w:r w:rsidRPr="00472954">
        <w:rPr>
          <w:rFonts w:ascii="Lato" w:eastAsia="宋体" w:hAnsi="Lato" w:cs="宋体"/>
          <w:color w:val="585858"/>
          <w:kern w:val="0"/>
          <w:sz w:val="23"/>
          <w:szCs w:val="23"/>
        </w:rPr>
        <w:t>1,900</w:t>
      </w:r>
      <w:r w:rsidRPr="00472954">
        <w:rPr>
          <w:rFonts w:ascii="Lato" w:eastAsia="宋体" w:hAnsi="Lato" w:cs="宋体" w:hint="eastAsia"/>
          <w:color w:val="585858"/>
          <w:kern w:val="0"/>
          <w:sz w:val="23"/>
          <w:szCs w:val="23"/>
        </w:rPr>
        <w:t>日圆，对于那些月收入介于</w:t>
      </w:r>
      <w:r w:rsidRPr="00472954">
        <w:rPr>
          <w:rFonts w:ascii="Lato" w:eastAsia="宋体" w:hAnsi="Lato" w:cs="宋体"/>
          <w:color w:val="585858"/>
          <w:kern w:val="0"/>
          <w:sz w:val="23"/>
          <w:szCs w:val="23"/>
        </w:rPr>
        <w:t>11</w:t>
      </w:r>
      <w:r w:rsidRPr="00472954">
        <w:rPr>
          <w:rFonts w:ascii="Lato" w:eastAsia="宋体" w:hAnsi="Lato" w:cs="宋体" w:hint="eastAsia"/>
          <w:color w:val="585858"/>
          <w:kern w:val="0"/>
          <w:sz w:val="23"/>
          <w:szCs w:val="23"/>
        </w:rPr>
        <w:t>万～</w:t>
      </w:r>
      <w:r w:rsidRPr="00472954">
        <w:rPr>
          <w:rFonts w:ascii="Lato" w:eastAsia="宋体" w:hAnsi="Lato" w:cs="宋体"/>
          <w:color w:val="585858"/>
          <w:kern w:val="0"/>
          <w:sz w:val="23"/>
          <w:szCs w:val="23"/>
        </w:rPr>
        <w:t>15</w:t>
      </w:r>
      <w:r w:rsidRPr="00472954">
        <w:rPr>
          <w:rFonts w:ascii="Lato" w:eastAsia="宋体" w:hAnsi="Lato" w:cs="宋体" w:hint="eastAsia"/>
          <w:color w:val="585858"/>
          <w:kern w:val="0"/>
          <w:sz w:val="23"/>
          <w:szCs w:val="23"/>
        </w:rPr>
        <w:t>万日圆的人们来说，是个合适的选择。</w:t>
      </w:r>
    </w:p>
    <w:p w14:paraId="1C984888" w14:textId="0A3D68B4"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为了偿还</w:t>
      </w:r>
      <w:proofErr w:type="gramStart"/>
      <w:r w:rsidRPr="00472954">
        <w:rPr>
          <w:rFonts w:ascii="Lato" w:eastAsia="宋体" w:hAnsi="Lato" w:cs="宋体" w:hint="eastAsia"/>
          <w:color w:val="585858"/>
          <w:kern w:val="0"/>
          <w:sz w:val="23"/>
          <w:szCs w:val="23"/>
        </w:rPr>
        <w:t>几百万学贷的</w:t>
      </w:r>
      <w:proofErr w:type="gramEnd"/>
      <w:r w:rsidRPr="00472954">
        <w:rPr>
          <w:rFonts w:ascii="Lato" w:eastAsia="宋体" w:hAnsi="Lato" w:cs="宋体" w:hint="eastAsia"/>
          <w:color w:val="585858"/>
          <w:kern w:val="0"/>
          <w:sz w:val="23"/>
          <w:szCs w:val="23"/>
        </w:rPr>
        <w:t>大学生；父亲失业，</w:t>
      </w:r>
      <w:proofErr w:type="gramStart"/>
      <w:r w:rsidRPr="00472954">
        <w:rPr>
          <w:rFonts w:ascii="Lato" w:eastAsia="宋体" w:hAnsi="Lato" w:cs="宋体" w:hint="eastAsia"/>
          <w:color w:val="585858"/>
          <w:kern w:val="0"/>
          <w:sz w:val="23"/>
          <w:szCs w:val="23"/>
        </w:rPr>
        <w:t>以援交谋生</w:t>
      </w:r>
      <w:proofErr w:type="gramEnd"/>
      <w:r w:rsidRPr="00472954">
        <w:rPr>
          <w:rFonts w:ascii="Lato" w:eastAsia="宋体" w:hAnsi="Lato" w:cs="宋体" w:hint="eastAsia"/>
          <w:color w:val="585858"/>
          <w:kern w:val="0"/>
          <w:sz w:val="23"/>
          <w:szCs w:val="23"/>
        </w:rPr>
        <w:t>的国中女孩；经商失败而破产的中年大叔；做派遣工作的单亲妈妈与在便利商店打工的女儿</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为了挣脱生活的窘境，这些网</w:t>
      </w:r>
      <w:proofErr w:type="gramStart"/>
      <w:r w:rsidRPr="00472954">
        <w:rPr>
          <w:rFonts w:ascii="Lato" w:eastAsia="宋体" w:hAnsi="Lato" w:cs="宋体" w:hint="eastAsia"/>
          <w:color w:val="585858"/>
          <w:kern w:val="0"/>
          <w:sz w:val="23"/>
          <w:szCs w:val="23"/>
        </w:rPr>
        <w:t>咖</w:t>
      </w:r>
      <w:proofErr w:type="gramEnd"/>
      <w:r w:rsidRPr="00472954">
        <w:rPr>
          <w:rFonts w:ascii="Lato" w:eastAsia="宋体" w:hAnsi="Lato" w:cs="宋体" w:hint="eastAsia"/>
          <w:color w:val="585858"/>
          <w:kern w:val="0"/>
          <w:sz w:val="23"/>
          <w:szCs w:val="23"/>
        </w:rPr>
        <w:t>难民尽十二分努力，每天马不停蹄地忙碌工作。</w:t>
      </w:r>
    </w:p>
    <w:p w14:paraId="192349C6" w14:textId="75140D5F"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贫困，是因个人不够努力吗？不，这些网</w:t>
      </w:r>
      <w:proofErr w:type="gramStart"/>
      <w:r w:rsidRPr="00472954">
        <w:rPr>
          <w:rFonts w:ascii="Lato" w:eastAsia="宋体" w:hAnsi="Lato" w:cs="宋体" w:hint="eastAsia"/>
          <w:color w:val="585858"/>
          <w:kern w:val="0"/>
          <w:sz w:val="23"/>
          <w:szCs w:val="23"/>
        </w:rPr>
        <w:t>咖</w:t>
      </w:r>
      <w:proofErr w:type="gramEnd"/>
      <w:r w:rsidRPr="00472954">
        <w:rPr>
          <w:rFonts w:ascii="Lato" w:eastAsia="宋体" w:hAnsi="Lato" w:cs="宋体" w:hint="eastAsia"/>
          <w:color w:val="585858"/>
          <w:kern w:val="0"/>
          <w:sz w:val="23"/>
          <w:szCs w:val="23"/>
        </w:rPr>
        <w:t>难民非常努力地生活着。</w:t>
      </w:r>
    </w:p>
    <w:p w14:paraId="79D1E587" w14:textId="55BB1AE7"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inherit" w:eastAsia="宋体" w:hAnsi="inherit" w:cs="宋体" w:hint="eastAsia"/>
          <w:color w:val="585858"/>
          <w:kern w:val="0"/>
          <w:sz w:val="19"/>
          <w:szCs w:val="19"/>
          <w:bdr w:val="none" w:sz="0" w:space="0" w:color="auto" w:frame="1"/>
        </w:rPr>
        <w:t>注</w:t>
      </w:r>
      <w:r w:rsidRPr="00472954">
        <w:rPr>
          <w:rFonts w:ascii="inherit" w:eastAsia="宋体" w:hAnsi="inherit" w:cs="宋体" w:hint="eastAsia"/>
          <w:color w:val="585858"/>
          <w:kern w:val="0"/>
          <w:sz w:val="19"/>
          <w:szCs w:val="19"/>
          <w:bdr w:val="none" w:sz="0" w:space="0" w:color="auto" w:frame="1"/>
        </w:rPr>
        <w:t>1</w:t>
      </w:r>
      <w:r w:rsidRPr="00472954">
        <w:rPr>
          <w:rFonts w:ascii="inherit" w:eastAsia="宋体" w:hAnsi="inherit" w:cs="宋体" w:hint="eastAsia"/>
          <w:color w:val="585858"/>
          <w:kern w:val="0"/>
          <w:sz w:val="19"/>
          <w:szCs w:val="19"/>
          <w:bdr w:val="none" w:sz="0" w:space="0" w:color="auto" w:frame="1"/>
        </w:rPr>
        <w:t>：俗称押金，为避免房客任意破坏屋内配件，金额约房租一到两个月。</w:t>
      </w:r>
      <w:r w:rsidRPr="00472954">
        <w:rPr>
          <w:rFonts w:ascii="inherit" w:eastAsia="宋体" w:hAnsi="inherit" w:cs="宋体" w:hint="eastAsia"/>
          <w:color w:val="585858"/>
          <w:kern w:val="0"/>
          <w:sz w:val="19"/>
          <w:szCs w:val="19"/>
          <w:bdr w:val="none" w:sz="0" w:space="0" w:color="auto" w:frame="1"/>
        </w:rPr>
        <w:t xml:space="preserve"> </w:t>
      </w:r>
      <w:r w:rsidRPr="00472954">
        <w:rPr>
          <w:rFonts w:ascii="inherit" w:eastAsia="宋体" w:hAnsi="inherit" w:cs="宋体" w:hint="eastAsia"/>
          <w:color w:val="585858"/>
          <w:kern w:val="0"/>
          <w:sz w:val="19"/>
          <w:szCs w:val="19"/>
          <w:bdr w:val="none" w:sz="0" w:space="0" w:color="auto" w:frame="1"/>
        </w:rPr>
        <w:t>注</w:t>
      </w:r>
      <w:r w:rsidRPr="00472954">
        <w:rPr>
          <w:rFonts w:ascii="inherit" w:eastAsia="宋体" w:hAnsi="inherit" w:cs="宋体" w:hint="eastAsia"/>
          <w:color w:val="585858"/>
          <w:kern w:val="0"/>
          <w:sz w:val="19"/>
          <w:szCs w:val="19"/>
          <w:bdr w:val="none" w:sz="0" w:space="0" w:color="auto" w:frame="1"/>
        </w:rPr>
        <w:t>2</w:t>
      </w:r>
      <w:r w:rsidRPr="00472954">
        <w:rPr>
          <w:rFonts w:ascii="inherit" w:eastAsia="宋体" w:hAnsi="inherit" w:cs="宋体" w:hint="eastAsia"/>
          <w:color w:val="585858"/>
          <w:kern w:val="0"/>
          <w:sz w:val="19"/>
          <w:szCs w:val="19"/>
          <w:bdr w:val="none" w:sz="0" w:space="0" w:color="auto" w:frame="1"/>
        </w:rPr>
        <w:t>：礼金制度，即包红包感谢房东，是日本从二战时期开始流传下来的习俗，金额通常是一到两个月的房租。</w:t>
      </w:r>
    </w:p>
    <w:p w14:paraId="045F5984" w14:textId="61BAEBA9"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58F9DEF7" w14:textId="4392CD89"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天父，贫富差距是日本的社会问题之一。今天，让我们</w:t>
      </w:r>
      <w:proofErr w:type="gramStart"/>
      <w:r w:rsidRPr="00472954">
        <w:rPr>
          <w:rFonts w:ascii="Lato" w:eastAsia="宋体" w:hAnsi="Lato" w:cs="宋体" w:hint="eastAsia"/>
          <w:color w:val="585858"/>
          <w:kern w:val="0"/>
          <w:sz w:val="23"/>
          <w:szCs w:val="23"/>
        </w:rPr>
        <w:t>一</w:t>
      </w:r>
      <w:proofErr w:type="gramEnd"/>
      <w:r w:rsidRPr="00472954">
        <w:rPr>
          <w:rFonts w:ascii="Lato" w:eastAsia="宋体" w:hAnsi="Lato" w:cs="宋体" w:hint="eastAsia"/>
          <w:color w:val="585858"/>
          <w:kern w:val="0"/>
          <w:sz w:val="23"/>
          <w:szCs w:val="23"/>
        </w:rPr>
        <w:t>起先为日本富有者祷告。祈求神，转化富有者的自我认识所拥有的金钱、知识、地位并不是靠自己所赚得，乃是神的赏赐，目的是要用来服</w:t>
      </w:r>
      <w:proofErr w:type="gramStart"/>
      <w:r w:rsidRPr="00472954">
        <w:rPr>
          <w:rFonts w:ascii="Lato" w:eastAsia="宋体" w:hAnsi="Lato" w:cs="宋体" w:hint="eastAsia"/>
          <w:color w:val="585858"/>
          <w:kern w:val="0"/>
          <w:sz w:val="23"/>
          <w:szCs w:val="23"/>
        </w:rPr>
        <w:t>事贫困</w:t>
      </w:r>
      <w:proofErr w:type="gramEnd"/>
      <w:r w:rsidRPr="00472954">
        <w:rPr>
          <w:rFonts w:ascii="Lato" w:eastAsia="宋体" w:hAnsi="Lato" w:cs="宋体" w:hint="eastAsia"/>
          <w:color w:val="585858"/>
          <w:kern w:val="0"/>
          <w:sz w:val="23"/>
          <w:szCs w:val="23"/>
        </w:rPr>
        <w:t>之人，将来有一天必须向神交账。祷告富有者</w:t>
      </w:r>
      <w:proofErr w:type="gramStart"/>
      <w:r w:rsidRPr="00472954">
        <w:rPr>
          <w:rFonts w:ascii="Lato" w:eastAsia="宋体" w:hAnsi="Lato" w:cs="宋体" w:hint="eastAsia"/>
          <w:color w:val="585858"/>
          <w:kern w:val="0"/>
          <w:sz w:val="23"/>
          <w:szCs w:val="23"/>
        </w:rPr>
        <w:t>因着</w:t>
      </w:r>
      <w:proofErr w:type="gramEnd"/>
      <w:r w:rsidRPr="00472954">
        <w:rPr>
          <w:rFonts w:ascii="Lato" w:eastAsia="宋体" w:hAnsi="Lato" w:cs="宋体" w:hint="eastAsia"/>
          <w:color w:val="585858"/>
          <w:kern w:val="0"/>
          <w:sz w:val="23"/>
          <w:szCs w:val="23"/>
        </w:rPr>
        <w:t>认识耶稣基督，渴望回应神的爱勇敢地实践信仰，运用自己的专业知识及影响力，投入扶贫工作，努力改善社会的不公义。为贫穷的网</w:t>
      </w:r>
      <w:proofErr w:type="gramStart"/>
      <w:r w:rsidRPr="00472954">
        <w:rPr>
          <w:rFonts w:ascii="Lato" w:eastAsia="宋体" w:hAnsi="Lato" w:cs="宋体" w:hint="eastAsia"/>
          <w:color w:val="585858"/>
          <w:kern w:val="0"/>
          <w:sz w:val="23"/>
          <w:szCs w:val="23"/>
        </w:rPr>
        <w:t>咖</w:t>
      </w:r>
      <w:proofErr w:type="gramEnd"/>
      <w:r w:rsidRPr="00472954">
        <w:rPr>
          <w:rFonts w:ascii="Lato" w:eastAsia="宋体" w:hAnsi="Lato" w:cs="宋体" w:hint="eastAsia"/>
          <w:color w:val="585858"/>
          <w:kern w:val="0"/>
          <w:sz w:val="23"/>
          <w:szCs w:val="23"/>
        </w:rPr>
        <w:t>难民祷告，</w:t>
      </w:r>
      <w:proofErr w:type="gramStart"/>
      <w:r w:rsidRPr="00472954">
        <w:rPr>
          <w:rFonts w:ascii="Lato" w:eastAsia="宋体" w:hAnsi="Lato" w:cs="宋体" w:hint="eastAsia"/>
          <w:color w:val="585858"/>
          <w:kern w:val="0"/>
          <w:sz w:val="23"/>
          <w:szCs w:val="23"/>
        </w:rPr>
        <w:t>甚愿他们</w:t>
      </w:r>
      <w:proofErr w:type="gramEnd"/>
      <w:r w:rsidRPr="00472954">
        <w:rPr>
          <w:rFonts w:ascii="Lato" w:eastAsia="宋体" w:hAnsi="Lato" w:cs="宋体" w:hint="eastAsia"/>
          <w:color w:val="585858"/>
          <w:kern w:val="0"/>
          <w:sz w:val="23"/>
          <w:szCs w:val="23"/>
        </w:rPr>
        <w:t>能经历神的医治，恢复起初神所造的样子，有机会受良好教育和职业训练，以致有能力养活自己与家人，并在工作中找到荣耀神的方式。</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04EB848C" w14:textId="4B9A179D"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42" w:anchor="17"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5A48A807" w14:textId="09C192D1"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0EA0CFDB" wp14:editId="64D991F7">
            <wp:extent cx="4763135" cy="476313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30630516" w14:textId="2596924F"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61C6F016" w14:textId="59BB8160"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18</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用完即丢的免洗世代</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中年打工族</w:t>
      </w:r>
    </w:p>
    <w:p w14:paraId="27F566B1" w14:textId="22CBB7BD"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18</w:t>
      </w:r>
      <w:r w:rsidR="00472954" w:rsidRPr="00472954">
        <w:rPr>
          <w:rFonts w:ascii="Lato" w:eastAsia="宋体" w:hAnsi="Lato" w:cs="宋体"/>
          <w:color w:val="585858"/>
          <w:kern w:val="0"/>
          <w:sz w:val="23"/>
          <w:szCs w:val="23"/>
        </w:rPr>
        <w:t xml:space="preserve"> </w:t>
      </w:r>
    </w:p>
    <w:p w14:paraId="0C7160F5" w14:textId="475A8F97"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每年春季，在日本地铁上，你会看见许多清一色穿着黑色套装的大学生，正低着头认真地阅读面试资料。这是日本特有的就业制度应届毕业是成为正式员工的最佳机会。</w:t>
      </w:r>
    </w:p>
    <w:p w14:paraId="74A14382" w14:textId="2A41071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然而，在二十世纪末至二十一世纪初，日本曾陷入严重的经济不景气。这一时期的毕业生，就算拼命求职，也拿不到一家公司的内定资格，他们被称作「就业冰河期一代」。</w:t>
      </w:r>
    </w:p>
    <w:p w14:paraId="69A7CE61" w14:textId="1D21405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如今，那些「就业冰河期一代」已从年轻人变成了中年人，年龄介于</w:t>
      </w:r>
      <w:r w:rsidRPr="00472954">
        <w:rPr>
          <w:rFonts w:ascii="Lato" w:eastAsia="宋体" w:hAnsi="Lato" w:cs="宋体"/>
          <w:color w:val="585858"/>
          <w:kern w:val="0"/>
          <w:sz w:val="23"/>
          <w:szCs w:val="23"/>
        </w:rPr>
        <w:t>35</w:t>
      </w:r>
      <w:r w:rsidRPr="00472954">
        <w:rPr>
          <w:rFonts w:ascii="Lato" w:eastAsia="宋体" w:hAnsi="Lato" w:cs="宋体" w:hint="eastAsia"/>
          <w:color w:val="585858"/>
          <w:kern w:val="0"/>
          <w:sz w:val="23"/>
          <w:szCs w:val="23"/>
        </w:rPr>
        <w:t>～</w:t>
      </w:r>
      <w:r w:rsidRPr="00472954">
        <w:rPr>
          <w:rFonts w:ascii="Lato" w:eastAsia="宋体" w:hAnsi="Lato" w:cs="宋体"/>
          <w:color w:val="585858"/>
          <w:kern w:val="0"/>
          <w:sz w:val="23"/>
          <w:szCs w:val="23"/>
        </w:rPr>
        <w:t>54</w:t>
      </w:r>
      <w:r w:rsidRPr="00472954">
        <w:rPr>
          <w:rFonts w:ascii="Lato" w:eastAsia="宋体" w:hAnsi="Lato" w:cs="宋体" w:hint="eastAsia"/>
          <w:color w:val="585858"/>
          <w:kern w:val="0"/>
          <w:sz w:val="23"/>
          <w:szCs w:val="23"/>
        </w:rPr>
        <w:t>岁，以「非典型雇用」身分工作的人数约有</w:t>
      </w:r>
      <w:r w:rsidRPr="00472954">
        <w:rPr>
          <w:rFonts w:ascii="Lato" w:eastAsia="宋体" w:hAnsi="Lato" w:cs="宋体"/>
          <w:color w:val="585858"/>
          <w:kern w:val="0"/>
          <w:sz w:val="23"/>
          <w:szCs w:val="23"/>
        </w:rPr>
        <w:t>273</w:t>
      </w:r>
      <w:r w:rsidRPr="00472954">
        <w:rPr>
          <w:rFonts w:ascii="Lato" w:eastAsia="宋体" w:hAnsi="Lato" w:cs="宋体" w:hint="eastAsia"/>
          <w:color w:val="585858"/>
          <w:kern w:val="0"/>
          <w:sz w:val="23"/>
          <w:szCs w:val="23"/>
        </w:rPr>
        <w:t>万人</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不含已婚女性</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。「非典型雇用」时间</w:t>
      </w:r>
      <w:r w:rsidRPr="00472954">
        <w:rPr>
          <w:rFonts w:ascii="Lato" w:eastAsia="宋体" w:hAnsi="Lato" w:cs="宋体" w:hint="eastAsia"/>
          <w:color w:val="585858"/>
          <w:kern w:val="0"/>
          <w:sz w:val="23"/>
          <w:szCs w:val="23"/>
        </w:rPr>
        <w:lastRenderedPageBreak/>
        <w:t>越长，就越难找到正职工作这些「中年打工族」渐渐地对自己失去自信、对工作不再怀抱热情、有伴侣也不敢组建家庭、看不见未来的展望。</w:t>
      </w:r>
    </w:p>
    <w:p w14:paraId="65A55EB0" w14:textId="6CBBB914"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日本政府曾制定相关法令试图改善「中年打工族」的困境，但漏洞百出。厚生劳动省的「三年规则」</w:t>
      </w:r>
      <w:r w:rsidRPr="00472954">
        <w:rPr>
          <w:rFonts w:ascii="inherit" w:eastAsia="宋体" w:hAnsi="inherit" w:cs="宋体" w:hint="eastAsia"/>
          <w:color w:val="585858"/>
          <w:kern w:val="0"/>
          <w:sz w:val="18"/>
          <w:szCs w:val="18"/>
          <w:bdr w:val="none" w:sz="0" w:space="0" w:color="auto" w:frame="1"/>
          <w:vertAlign w:val="superscript"/>
        </w:rPr>
        <w:t>注</w:t>
      </w:r>
      <w:r w:rsidRPr="00472954">
        <w:rPr>
          <w:rFonts w:ascii="inherit" w:eastAsia="宋体" w:hAnsi="inherit" w:cs="宋体" w:hint="eastAsia"/>
          <w:color w:val="585858"/>
          <w:kern w:val="0"/>
          <w:sz w:val="18"/>
          <w:szCs w:val="18"/>
          <w:bdr w:val="none" w:sz="0" w:space="0" w:color="auto" w:frame="1"/>
          <w:vertAlign w:val="superscript"/>
        </w:rPr>
        <w:t>1</w:t>
      </w:r>
      <w:r w:rsidRPr="00472954">
        <w:rPr>
          <w:rFonts w:ascii="Lato" w:eastAsia="宋体" w:hAnsi="Lato" w:cs="宋体" w:hint="eastAsia"/>
          <w:color w:val="585858"/>
          <w:kern w:val="0"/>
          <w:sz w:val="23"/>
          <w:szCs w:val="23"/>
        </w:rPr>
        <w:t>，让企业能更加轻易地选择终止打工族的派遣合约，而不是将他们转为正职员工。</w:t>
      </w:r>
      <w:r w:rsidRPr="00472954">
        <w:rPr>
          <w:rFonts w:ascii="Lato" w:eastAsia="宋体" w:hAnsi="Lato" w:cs="宋体"/>
          <w:color w:val="585858"/>
          <w:kern w:val="0"/>
          <w:sz w:val="23"/>
          <w:szCs w:val="23"/>
        </w:rPr>
        <w:t>2013</w:t>
      </w:r>
      <w:r w:rsidRPr="00472954">
        <w:rPr>
          <w:rFonts w:ascii="Lato" w:eastAsia="宋体" w:hAnsi="Lato" w:cs="宋体" w:hint="eastAsia"/>
          <w:color w:val="585858"/>
          <w:kern w:val="0"/>
          <w:sz w:val="23"/>
          <w:szCs w:val="23"/>
        </w:rPr>
        <w:t>年起实行的劳动契约法修正</w:t>
      </w:r>
      <w:r w:rsidRPr="00472954">
        <w:rPr>
          <w:rFonts w:ascii="inherit" w:eastAsia="宋体" w:hAnsi="inherit" w:cs="宋体" w:hint="eastAsia"/>
          <w:color w:val="585858"/>
          <w:kern w:val="0"/>
          <w:sz w:val="18"/>
          <w:szCs w:val="18"/>
          <w:bdr w:val="none" w:sz="0" w:space="0" w:color="auto" w:frame="1"/>
          <w:vertAlign w:val="superscript"/>
        </w:rPr>
        <w:t>注</w:t>
      </w:r>
      <w:r w:rsidRPr="00472954">
        <w:rPr>
          <w:rFonts w:ascii="inherit" w:eastAsia="宋体" w:hAnsi="inherit" w:cs="宋体" w:hint="eastAsia"/>
          <w:color w:val="585858"/>
          <w:kern w:val="0"/>
          <w:sz w:val="18"/>
          <w:szCs w:val="18"/>
          <w:bdr w:val="none" w:sz="0" w:space="0" w:color="auto" w:frame="1"/>
          <w:vertAlign w:val="superscript"/>
        </w:rPr>
        <w:t>2</w:t>
      </w:r>
      <w:r w:rsidRPr="00472954">
        <w:rPr>
          <w:rFonts w:ascii="Lato" w:eastAsia="宋体" w:hAnsi="Lato" w:cs="宋体" w:hint="eastAsia"/>
          <w:color w:val="585858"/>
          <w:kern w:val="0"/>
          <w:sz w:val="23"/>
          <w:szCs w:val="23"/>
        </w:rPr>
        <w:t>，导致产生大量「无限期雇用」的非正职员工。另外，</w:t>
      </w:r>
      <w:r w:rsidRPr="00472954">
        <w:rPr>
          <w:rFonts w:ascii="Lato" w:eastAsia="宋体" w:hAnsi="Lato" w:cs="宋体"/>
          <w:color w:val="585858"/>
          <w:kern w:val="0"/>
          <w:sz w:val="23"/>
          <w:szCs w:val="23"/>
        </w:rPr>
        <w:t>2017</w:t>
      </w:r>
      <w:r w:rsidRPr="00472954">
        <w:rPr>
          <w:rFonts w:ascii="Lato" w:eastAsia="宋体" w:hAnsi="Lato" w:cs="宋体" w:hint="eastAsia"/>
          <w:color w:val="585858"/>
          <w:kern w:val="0"/>
          <w:sz w:val="23"/>
          <w:szCs w:val="23"/>
        </w:rPr>
        <w:t>年的补助金制度</w:t>
      </w:r>
      <w:r w:rsidRPr="00472954">
        <w:rPr>
          <w:rFonts w:ascii="inherit" w:eastAsia="宋体" w:hAnsi="inherit" w:cs="宋体" w:hint="eastAsia"/>
          <w:color w:val="585858"/>
          <w:kern w:val="0"/>
          <w:sz w:val="18"/>
          <w:szCs w:val="18"/>
          <w:bdr w:val="none" w:sz="0" w:space="0" w:color="auto" w:frame="1"/>
          <w:vertAlign w:val="superscript"/>
        </w:rPr>
        <w:t>注</w:t>
      </w:r>
      <w:r w:rsidRPr="00472954">
        <w:rPr>
          <w:rFonts w:ascii="inherit" w:eastAsia="宋体" w:hAnsi="inherit" w:cs="宋体" w:hint="eastAsia"/>
          <w:color w:val="585858"/>
          <w:kern w:val="0"/>
          <w:sz w:val="18"/>
          <w:szCs w:val="18"/>
          <w:bdr w:val="none" w:sz="0" w:space="0" w:color="auto" w:frame="1"/>
          <w:vertAlign w:val="superscript"/>
        </w:rPr>
        <w:t>3</w:t>
      </w:r>
      <w:r w:rsidRPr="00472954">
        <w:rPr>
          <w:rFonts w:ascii="Lato" w:eastAsia="宋体" w:hAnsi="Lato" w:cs="宋体" w:hint="eastAsia"/>
          <w:color w:val="585858"/>
          <w:kern w:val="0"/>
          <w:sz w:val="23"/>
          <w:szCs w:val="23"/>
        </w:rPr>
        <w:t>，至今仍不见成效。</w:t>
      </w:r>
    </w:p>
    <w:p w14:paraId="142E8505" w14:textId="4DE9EF88"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在罪恶之下，全球化让竞争越演越烈，企业削减人事费用，以维持获利成长，「中年打工族」成了不受重视、用完即丢的免洗世代。</w:t>
      </w:r>
    </w:p>
    <w:p w14:paraId="57B1C6B0" w14:textId="5EEF7270"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inherit" w:eastAsia="宋体" w:hAnsi="inherit" w:cs="宋体" w:hint="eastAsia"/>
          <w:color w:val="585858"/>
          <w:kern w:val="0"/>
          <w:sz w:val="19"/>
          <w:szCs w:val="19"/>
          <w:bdr w:val="none" w:sz="0" w:space="0" w:color="auto" w:frame="1"/>
        </w:rPr>
        <w:t>注</w:t>
      </w:r>
      <w:r w:rsidRPr="00472954">
        <w:rPr>
          <w:rFonts w:ascii="inherit" w:eastAsia="宋体" w:hAnsi="inherit" w:cs="宋体" w:hint="eastAsia"/>
          <w:color w:val="585858"/>
          <w:kern w:val="0"/>
          <w:sz w:val="19"/>
          <w:szCs w:val="19"/>
          <w:bdr w:val="none" w:sz="0" w:space="0" w:color="auto" w:frame="1"/>
        </w:rPr>
        <w:t>1</w:t>
      </w:r>
      <w:r w:rsidRPr="00472954">
        <w:rPr>
          <w:rFonts w:ascii="inherit" w:eastAsia="宋体" w:hAnsi="inherit" w:cs="宋体" w:hint="eastAsia"/>
          <w:color w:val="585858"/>
          <w:kern w:val="0"/>
          <w:sz w:val="19"/>
          <w:szCs w:val="19"/>
          <w:bdr w:val="none" w:sz="0" w:space="0" w:color="auto" w:frame="1"/>
        </w:rPr>
        <w:t>：派遣劳工期间限制为</w:t>
      </w:r>
      <w:r w:rsidRPr="00472954">
        <w:rPr>
          <w:rFonts w:ascii="inherit" w:eastAsia="宋体" w:hAnsi="inherit" w:cs="宋体" w:hint="eastAsia"/>
          <w:color w:val="585858"/>
          <w:kern w:val="0"/>
          <w:sz w:val="19"/>
          <w:szCs w:val="19"/>
          <w:bdr w:val="none" w:sz="0" w:space="0" w:color="auto" w:frame="1"/>
        </w:rPr>
        <w:t>3</w:t>
      </w:r>
      <w:r w:rsidRPr="00472954">
        <w:rPr>
          <w:rFonts w:ascii="inherit" w:eastAsia="宋体" w:hAnsi="inherit" w:cs="宋体" w:hint="eastAsia"/>
          <w:color w:val="585858"/>
          <w:kern w:val="0"/>
          <w:sz w:val="19"/>
          <w:szCs w:val="19"/>
          <w:bdr w:val="none" w:sz="0" w:space="0" w:color="auto" w:frame="1"/>
        </w:rPr>
        <w:t>年。</w:t>
      </w:r>
      <w:r w:rsidRPr="00472954">
        <w:rPr>
          <w:rFonts w:ascii="inherit" w:eastAsia="宋体" w:hAnsi="inherit" w:cs="宋体" w:hint="eastAsia"/>
          <w:color w:val="585858"/>
          <w:kern w:val="0"/>
          <w:sz w:val="19"/>
          <w:szCs w:val="19"/>
          <w:bdr w:val="none" w:sz="0" w:space="0" w:color="auto" w:frame="1"/>
        </w:rPr>
        <w:t>3</w:t>
      </w:r>
      <w:r w:rsidRPr="00472954">
        <w:rPr>
          <w:rFonts w:ascii="inherit" w:eastAsia="宋体" w:hAnsi="inherit" w:cs="宋体" w:hint="eastAsia"/>
          <w:color w:val="585858"/>
          <w:kern w:val="0"/>
          <w:sz w:val="19"/>
          <w:szCs w:val="19"/>
          <w:bdr w:val="none" w:sz="0" w:space="0" w:color="auto" w:frame="1"/>
        </w:rPr>
        <w:t>年之后，公司就必须以正职员工的形式直接雇用。</w:t>
      </w:r>
      <w:r w:rsidR="00472954" w:rsidRPr="00472954">
        <w:rPr>
          <w:rFonts w:ascii="inherit" w:eastAsia="宋体" w:hAnsi="inherit" w:cs="宋体"/>
          <w:color w:val="585858"/>
          <w:kern w:val="0"/>
          <w:sz w:val="19"/>
          <w:szCs w:val="19"/>
          <w:bdr w:val="none" w:sz="0" w:space="0" w:color="auto" w:frame="1"/>
        </w:rPr>
        <w:br/>
      </w:r>
      <w:r w:rsidRPr="00472954">
        <w:rPr>
          <w:rFonts w:ascii="inherit" w:eastAsia="宋体" w:hAnsi="inherit" w:cs="宋体" w:hint="eastAsia"/>
          <w:color w:val="585858"/>
          <w:kern w:val="0"/>
          <w:sz w:val="19"/>
          <w:szCs w:val="19"/>
          <w:bdr w:val="none" w:sz="0" w:space="0" w:color="auto" w:frame="1"/>
        </w:rPr>
        <w:t>注</w:t>
      </w:r>
      <w:r w:rsidRPr="00472954">
        <w:rPr>
          <w:rFonts w:ascii="inherit" w:eastAsia="宋体" w:hAnsi="inherit" w:cs="宋体" w:hint="eastAsia"/>
          <w:color w:val="585858"/>
          <w:kern w:val="0"/>
          <w:sz w:val="19"/>
          <w:szCs w:val="19"/>
          <w:bdr w:val="none" w:sz="0" w:space="0" w:color="auto" w:frame="1"/>
        </w:rPr>
        <w:t>2</w:t>
      </w:r>
      <w:r w:rsidRPr="00472954">
        <w:rPr>
          <w:rFonts w:ascii="inherit" w:eastAsia="宋体" w:hAnsi="inherit" w:cs="宋体" w:hint="eastAsia"/>
          <w:color w:val="585858"/>
          <w:kern w:val="0"/>
          <w:sz w:val="19"/>
          <w:szCs w:val="19"/>
          <w:bdr w:val="none" w:sz="0" w:space="0" w:color="auto" w:frame="1"/>
        </w:rPr>
        <w:t>：不论计时、临时、派遣</w:t>
      </w:r>
      <w:proofErr w:type="gramStart"/>
      <w:r w:rsidRPr="00472954">
        <w:rPr>
          <w:rFonts w:ascii="inherit" w:eastAsia="宋体" w:hAnsi="inherit" w:cs="宋体" w:hint="eastAsia"/>
          <w:color w:val="585858"/>
          <w:kern w:val="0"/>
          <w:sz w:val="19"/>
          <w:szCs w:val="19"/>
          <w:bdr w:val="none" w:sz="0" w:space="0" w:color="auto" w:frame="1"/>
        </w:rPr>
        <w:t>或约聘员工</w:t>
      </w:r>
      <w:proofErr w:type="gramEnd"/>
      <w:r w:rsidRPr="00472954">
        <w:rPr>
          <w:rFonts w:ascii="inherit" w:eastAsia="宋体" w:hAnsi="inherit" w:cs="宋体" w:hint="eastAsia"/>
          <w:color w:val="585858"/>
          <w:kern w:val="0"/>
          <w:sz w:val="19"/>
          <w:szCs w:val="19"/>
          <w:bdr w:val="none" w:sz="0" w:space="0" w:color="auto" w:frame="1"/>
        </w:rPr>
        <w:t>，同一合约若超过</w:t>
      </w:r>
      <w:r w:rsidRPr="00472954">
        <w:rPr>
          <w:rFonts w:ascii="inherit" w:eastAsia="宋体" w:hAnsi="inherit" w:cs="宋体" w:hint="eastAsia"/>
          <w:color w:val="585858"/>
          <w:kern w:val="0"/>
          <w:sz w:val="19"/>
          <w:szCs w:val="19"/>
          <w:bdr w:val="none" w:sz="0" w:space="0" w:color="auto" w:frame="1"/>
        </w:rPr>
        <w:t>5</w:t>
      </w:r>
      <w:r w:rsidRPr="00472954">
        <w:rPr>
          <w:rFonts w:ascii="inherit" w:eastAsia="宋体" w:hAnsi="inherit" w:cs="宋体" w:hint="eastAsia"/>
          <w:color w:val="585858"/>
          <w:kern w:val="0"/>
          <w:sz w:val="19"/>
          <w:szCs w:val="19"/>
          <w:bdr w:val="none" w:sz="0" w:space="0" w:color="auto" w:frame="1"/>
        </w:rPr>
        <w:t>年，就可转换为「无限期劳动契约」。</w:t>
      </w:r>
      <w:r w:rsidR="00472954" w:rsidRPr="00472954">
        <w:rPr>
          <w:rFonts w:ascii="inherit" w:eastAsia="宋体" w:hAnsi="inherit" w:cs="宋体"/>
          <w:color w:val="585858"/>
          <w:kern w:val="0"/>
          <w:sz w:val="19"/>
          <w:szCs w:val="19"/>
          <w:bdr w:val="none" w:sz="0" w:space="0" w:color="auto" w:frame="1"/>
        </w:rPr>
        <w:br/>
      </w:r>
      <w:r w:rsidRPr="00472954">
        <w:rPr>
          <w:rFonts w:ascii="inherit" w:eastAsia="宋体" w:hAnsi="inherit" w:cs="宋体" w:hint="eastAsia"/>
          <w:color w:val="585858"/>
          <w:kern w:val="0"/>
          <w:sz w:val="19"/>
          <w:szCs w:val="19"/>
          <w:bdr w:val="none" w:sz="0" w:space="0" w:color="auto" w:frame="1"/>
        </w:rPr>
        <w:t>注</w:t>
      </w:r>
      <w:r w:rsidRPr="00472954">
        <w:rPr>
          <w:rFonts w:ascii="inherit" w:eastAsia="宋体" w:hAnsi="inherit" w:cs="宋体" w:hint="eastAsia"/>
          <w:color w:val="585858"/>
          <w:kern w:val="0"/>
          <w:sz w:val="19"/>
          <w:szCs w:val="19"/>
          <w:bdr w:val="none" w:sz="0" w:space="0" w:color="auto" w:frame="1"/>
        </w:rPr>
        <w:t>3</w:t>
      </w:r>
      <w:r w:rsidRPr="00472954">
        <w:rPr>
          <w:rFonts w:ascii="inherit" w:eastAsia="宋体" w:hAnsi="inherit" w:cs="宋体" w:hint="eastAsia"/>
          <w:color w:val="585858"/>
          <w:kern w:val="0"/>
          <w:sz w:val="19"/>
          <w:szCs w:val="19"/>
          <w:bdr w:val="none" w:sz="0" w:space="0" w:color="auto" w:frame="1"/>
        </w:rPr>
        <w:t>：针对将「就业冰河期一代」雇用为正职的企业，设立补助金制度。</w:t>
      </w:r>
    </w:p>
    <w:p w14:paraId="5A203EC7" w14:textId="3AA282A3"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22154744" w14:textId="5F3ECEAA"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天父，我们向</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祈求，将权柄赐给公平、公正并富有怜悯的日本政治领袖，建立良好的法令制度，解决「中年打工族」的就业困境。祷告企业家停止一味地追求眼前利益，而是以正式员工的身分来聘用中年人。</w:t>
      </w:r>
      <w:proofErr w:type="gramStart"/>
      <w:r w:rsidRPr="00472954">
        <w:rPr>
          <w:rFonts w:ascii="Lato" w:eastAsia="宋体" w:hAnsi="Lato" w:cs="宋体" w:hint="eastAsia"/>
          <w:color w:val="585858"/>
          <w:kern w:val="0"/>
          <w:sz w:val="23"/>
          <w:szCs w:val="23"/>
        </w:rPr>
        <w:t>祷告非</w:t>
      </w:r>
      <w:proofErr w:type="gramEnd"/>
      <w:r w:rsidRPr="00472954">
        <w:rPr>
          <w:rFonts w:ascii="Lato" w:eastAsia="宋体" w:hAnsi="Lato" w:cs="宋体" w:hint="eastAsia"/>
          <w:color w:val="585858"/>
          <w:kern w:val="0"/>
          <w:sz w:val="23"/>
          <w:szCs w:val="23"/>
        </w:rPr>
        <w:t>营利组织能看见「中年打工族」的需要，提供实质的帮助职业训练课程与就业咨询。同时，</w:t>
      </w:r>
      <w:proofErr w:type="gramStart"/>
      <w:r w:rsidRPr="00472954">
        <w:rPr>
          <w:rFonts w:ascii="Lato" w:eastAsia="宋体" w:hAnsi="Lato" w:cs="宋体" w:hint="eastAsia"/>
          <w:color w:val="585858"/>
          <w:kern w:val="0"/>
          <w:sz w:val="23"/>
          <w:szCs w:val="23"/>
        </w:rPr>
        <w:t>愿神儿女</w:t>
      </w:r>
      <w:proofErr w:type="gramEnd"/>
      <w:r w:rsidRPr="00472954">
        <w:rPr>
          <w:rFonts w:ascii="Lato" w:eastAsia="宋体" w:hAnsi="Lato" w:cs="宋体" w:hint="eastAsia"/>
          <w:color w:val="585858"/>
          <w:kern w:val="0"/>
          <w:sz w:val="23"/>
          <w:szCs w:val="23"/>
        </w:rPr>
        <w:t>有机会参与在其中，以基督之爱来陪伴「中年打工族」，与他们建立美好的人际关系，并把耶稣介绍给他们认识。愿这群看似遭人遗忘的中年人，被神的爱所充满，在基督信仰里找到人生的盼望。</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255BAF8E" w14:textId="011540C4"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44" w:anchor="18"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496AA8BC" w14:textId="7EF45DF6"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4A52B2A4" wp14:editId="62F8D446">
            <wp:extent cx="4763135" cy="476313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1BD81F72" w14:textId="028C0912"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4D3B2883" w14:textId="33F285F3"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19</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又老又穷又孤独</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下流老人</w:t>
      </w:r>
      <w:r w:rsidRPr="00472954">
        <w:rPr>
          <w:rFonts w:ascii="inherit" w:eastAsia="宋体" w:hAnsi="inherit" w:cs="宋体" w:hint="eastAsia"/>
          <w:caps/>
          <w:color w:val="585858"/>
          <w:kern w:val="0"/>
          <w:sz w:val="38"/>
          <w:szCs w:val="38"/>
          <w:bdr w:val="none" w:sz="0" w:space="0" w:color="auto" w:frame="1"/>
        </w:rPr>
        <w:t>1</w:t>
      </w:r>
    </w:p>
    <w:p w14:paraId="718E0A18" w14:textId="5BDB7AE1"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19</w:t>
      </w:r>
      <w:r w:rsidR="00472954" w:rsidRPr="00472954">
        <w:rPr>
          <w:rFonts w:ascii="Lato" w:eastAsia="宋体" w:hAnsi="Lato" w:cs="宋体"/>
          <w:color w:val="585858"/>
          <w:kern w:val="0"/>
          <w:sz w:val="23"/>
          <w:szCs w:val="23"/>
        </w:rPr>
        <w:t xml:space="preserve"> </w:t>
      </w:r>
    </w:p>
    <w:p w14:paraId="7126391F" w14:textId="16D579F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清晨，阳光从窗外照进这充满灰尘、衣服和杂物的</w:t>
      </w:r>
      <w:r w:rsidRPr="00472954">
        <w:rPr>
          <w:rFonts w:ascii="Lato" w:eastAsia="宋体" w:hAnsi="Lato" w:cs="宋体"/>
          <w:color w:val="585858"/>
          <w:kern w:val="0"/>
          <w:sz w:val="23"/>
          <w:szCs w:val="23"/>
        </w:rPr>
        <w:t>5</w:t>
      </w:r>
      <w:r w:rsidRPr="00472954">
        <w:rPr>
          <w:rFonts w:ascii="Lato" w:eastAsia="宋体" w:hAnsi="Lato" w:cs="宋体" w:hint="eastAsia"/>
          <w:color w:val="585858"/>
          <w:kern w:val="0"/>
          <w:sz w:val="23"/>
          <w:szCs w:val="23"/>
        </w:rPr>
        <w:t>坪大和室内。他花了</w:t>
      </w:r>
      <w:r w:rsidRPr="00472954">
        <w:rPr>
          <w:rFonts w:ascii="Lato" w:eastAsia="宋体" w:hAnsi="Lato" w:cs="宋体"/>
          <w:color w:val="585858"/>
          <w:kern w:val="0"/>
          <w:sz w:val="23"/>
          <w:szCs w:val="23"/>
        </w:rPr>
        <w:t>15</w:t>
      </w:r>
      <w:r w:rsidRPr="00472954">
        <w:rPr>
          <w:rFonts w:ascii="Lato" w:eastAsia="宋体" w:hAnsi="Lato" w:cs="宋体" w:hint="eastAsia"/>
          <w:color w:val="585858"/>
          <w:kern w:val="0"/>
          <w:sz w:val="23"/>
          <w:szCs w:val="23"/>
        </w:rPr>
        <w:t>分钟，动作缓慢地从棉被中起身，刷牙洗脸，然后从冰箱里拿出昨天的剩饭，热一热当早餐。因为有痼疾，他必须吃药，但看病费用很贵，所以把药分成一半来吃。</w:t>
      </w:r>
    </w:p>
    <w:p w14:paraId="626A4495" w14:textId="32965E1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吃完早餐、换好衣服后，他慢慢移步到附近的公园，坐在长椅上度过白天。傍晚，他煮了一锅白饭，配上超市卖的廉价小菜打发晚餐。洗好澡后，晚上八点半，他早早钻进棉被里，安静的房间只剩下秒针发出的哒哒声，此刻脑袋在想：「从上个月起，存款低于</w:t>
      </w:r>
      <w:r w:rsidRPr="00472954">
        <w:rPr>
          <w:rFonts w:ascii="Lato" w:eastAsia="宋体" w:hAnsi="Lato" w:cs="宋体"/>
          <w:color w:val="585858"/>
          <w:kern w:val="0"/>
          <w:sz w:val="23"/>
          <w:szCs w:val="23"/>
        </w:rPr>
        <w:t>50</w:t>
      </w:r>
      <w:r w:rsidRPr="00472954">
        <w:rPr>
          <w:rFonts w:ascii="Lato" w:eastAsia="宋体" w:hAnsi="Lato" w:cs="宋体" w:hint="eastAsia"/>
          <w:color w:val="585858"/>
          <w:kern w:val="0"/>
          <w:sz w:val="23"/>
          <w:szCs w:val="23"/>
        </w:rPr>
        <w:t>万日圆，虽然有年金可拿，但并不够用。再过几个月，存款就会全部花光，该怎么办？」</w:t>
      </w:r>
    </w:p>
    <w:p w14:paraId="21D5FEBE" w14:textId="1B5410DB"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以上所述并非虚构的故事。事实上，在日本有许多高龄者过着这样窘迫的生活，他们被称作「下流老人」</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即贫穷老人</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w:t>
      </w:r>
    </w:p>
    <w:p w14:paraId="299A871B" w14:textId="24D1AAC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由于现代社会的「家庭核心化」，独居的高龄者不断地增加。当生活出现困难或需要帮助时，没有家人在身边是一件理所当然之事。</w:t>
      </w:r>
    </w:p>
    <w:p w14:paraId="283DE69C" w14:textId="55E89F8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当然，「下流老人」不单指贫穷的独居高龄者。明天，我们将继续了解他们的生活实况。</w:t>
      </w:r>
    </w:p>
    <w:p w14:paraId="69C4B34E" w14:textId="1A8746E3"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3A1F9FDD" w14:textId="79685F23"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经上说：「学习行善，寻求公平，解救受欺压的；给孤儿伸冤，为寡妇辨屈。」恳求神带领更多基督徒，投身于日本高龄化社会的改造抱持谦卑，与非信徒合作；同时，以合宜的态度，向众人传递基督信仰的价值。恳求神，差派更多基督跟随者，在日本各地建立教会，使属基督的群体成为独居高龄者的新社群，并在其中经历神的美善、丰富与慷慨。愿独居的日本高龄者，借着相信耶稣，生命得以脱离贫穷。祝福他们，在年老的时候仍结满了汁浆的果子拥有发旺的信心、</w:t>
      </w:r>
      <w:proofErr w:type="gramStart"/>
      <w:r w:rsidRPr="00472954">
        <w:rPr>
          <w:rFonts w:ascii="Lato" w:eastAsia="宋体" w:hAnsi="Lato" w:cs="宋体" w:hint="eastAsia"/>
          <w:color w:val="585858"/>
          <w:kern w:val="0"/>
          <w:sz w:val="23"/>
          <w:szCs w:val="23"/>
        </w:rPr>
        <w:t>属灵的</w:t>
      </w:r>
      <w:proofErr w:type="gramEnd"/>
      <w:r w:rsidRPr="00472954">
        <w:rPr>
          <w:rFonts w:ascii="Lato" w:eastAsia="宋体" w:hAnsi="Lato" w:cs="宋体" w:hint="eastAsia"/>
          <w:color w:val="585858"/>
          <w:kern w:val="0"/>
          <w:sz w:val="23"/>
          <w:szCs w:val="23"/>
        </w:rPr>
        <w:t>活力。</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6A44A3AB" w14:textId="667C38BD"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46" w:anchor="19"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6647D4C6" w14:textId="31E98106"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619C0C40" wp14:editId="6364ED1E">
            <wp:extent cx="4763135" cy="476313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6CBAA138" w14:textId="0E28E9E3"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lastRenderedPageBreak/>
        <w:t>日本社会议题</w:t>
      </w:r>
    </w:p>
    <w:p w14:paraId="4EC7D3C2" w14:textId="1D16A609"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20</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工作到</w:t>
      </w:r>
      <w:proofErr w:type="gramStart"/>
      <w:r w:rsidRPr="00472954">
        <w:rPr>
          <w:rFonts w:ascii="Lato" w:eastAsia="宋体" w:hAnsi="Lato" w:cs="宋体" w:hint="eastAsia"/>
          <w:caps/>
          <w:color w:val="585858"/>
          <w:kern w:val="0"/>
          <w:sz w:val="45"/>
          <w:szCs w:val="45"/>
        </w:rPr>
        <w:t>临死之前</w:t>
      </w:r>
      <w:proofErr w:type="gramEnd"/>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下流老人</w:t>
      </w:r>
      <w:r w:rsidRPr="00472954">
        <w:rPr>
          <w:rFonts w:ascii="inherit" w:eastAsia="宋体" w:hAnsi="inherit" w:cs="宋体" w:hint="eastAsia"/>
          <w:caps/>
          <w:color w:val="585858"/>
          <w:kern w:val="0"/>
          <w:sz w:val="38"/>
          <w:szCs w:val="38"/>
          <w:bdr w:val="none" w:sz="0" w:space="0" w:color="auto" w:frame="1"/>
        </w:rPr>
        <w:t>2</w:t>
      </w:r>
    </w:p>
    <w:p w14:paraId="6313A166" w14:textId="72F13C30"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20</w:t>
      </w:r>
      <w:r w:rsidR="00472954" w:rsidRPr="00472954">
        <w:rPr>
          <w:rFonts w:ascii="Lato" w:eastAsia="宋体" w:hAnsi="Lato" w:cs="宋体"/>
          <w:color w:val="585858"/>
          <w:kern w:val="0"/>
          <w:sz w:val="23"/>
          <w:szCs w:val="23"/>
        </w:rPr>
        <w:t xml:space="preserve"> </w:t>
      </w:r>
    </w:p>
    <w:p w14:paraId="0323C3CA" w14:textId="0A33B3D5"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你曾想过自己的老年生活是什么模样吗？</w:t>
      </w:r>
    </w:p>
    <w:p w14:paraId="0E1AC7EB" w14:textId="31966286"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金钱至上的二十一世纪，贫富差距迅速扩大；社会制度的不健全，造成高龄者无法领取足够的年金生活为了不让自己下流化</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即贫穷化</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，在日本，已步入高龄期</w:t>
      </w:r>
      <w:r w:rsidRPr="00472954">
        <w:rPr>
          <w:rFonts w:ascii="Lato" w:eastAsia="宋体" w:hAnsi="Lato" w:cs="宋体"/>
          <w:color w:val="585858"/>
          <w:kern w:val="0"/>
          <w:sz w:val="23"/>
          <w:szCs w:val="23"/>
        </w:rPr>
        <w:t>(65</w:t>
      </w:r>
      <w:r w:rsidRPr="00472954">
        <w:rPr>
          <w:rFonts w:ascii="Lato" w:eastAsia="宋体" w:hAnsi="Lato" w:cs="宋体" w:hint="eastAsia"/>
          <w:color w:val="585858"/>
          <w:kern w:val="0"/>
          <w:sz w:val="23"/>
          <w:szCs w:val="23"/>
        </w:rPr>
        <w:t>岁以上</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仍持续工作的人数年年攀升。</w:t>
      </w:r>
    </w:p>
    <w:p w14:paraId="34744A4E" w14:textId="114664F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然而，在「一旦离开岗位，职位就被迫下降」、「企业爱雇用应届毕业生」的日本就业环境，高龄者大都只能以非典型雇用的身分工作。由于年轻世代的工作贫穷，许多高龄者还肩负「子女的经济依赖」照顾罹患精神疾病的儿女、单亲妈妈带着孩子回老家等</w:t>
      </w:r>
      <w:proofErr w:type="gramStart"/>
      <w:r w:rsidRPr="00472954">
        <w:rPr>
          <w:rFonts w:ascii="Lato" w:eastAsia="宋体" w:hAnsi="Lato" w:cs="宋体" w:hint="eastAsia"/>
          <w:color w:val="585858"/>
          <w:kern w:val="0"/>
          <w:sz w:val="23"/>
          <w:szCs w:val="23"/>
        </w:rPr>
        <w:t>桉</w:t>
      </w:r>
      <w:proofErr w:type="gramEnd"/>
      <w:r w:rsidRPr="00472954">
        <w:rPr>
          <w:rFonts w:ascii="Lato" w:eastAsia="宋体" w:hAnsi="Lato" w:cs="宋体" w:hint="eastAsia"/>
          <w:color w:val="585858"/>
          <w:kern w:val="0"/>
          <w:sz w:val="23"/>
          <w:szCs w:val="23"/>
        </w:rPr>
        <w:t>例多不胜数。</w:t>
      </w:r>
    </w:p>
    <w:p w14:paraId="6C536B33" w14:textId="52F93AE2"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根据</w:t>
      </w:r>
      <w:proofErr w:type="gramStart"/>
      <w:r w:rsidRPr="00472954">
        <w:rPr>
          <w:rFonts w:ascii="Lato" w:eastAsia="宋体" w:hAnsi="Lato" w:cs="宋体" w:hint="eastAsia"/>
          <w:color w:val="585858"/>
          <w:kern w:val="0"/>
          <w:sz w:val="23"/>
          <w:szCs w:val="23"/>
        </w:rPr>
        <w:t>日本着</w:t>
      </w:r>
      <w:proofErr w:type="gramEnd"/>
      <w:r w:rsidRPr="00472954">
        <w:rPr>
          <w:rFonts w:ascii="Lato" w:eastAsia="宋体" w:hAnsi="Lato" w:cs="宋体" w:hint="eastAsia"/>
          <w:color w:val="585858"/>
          <w:kern w:val="0"/>
          <w:sz w:val="23"/>
          <w:szCs w:val="23"/>
        </w:rPr>
        <w:t>名学者藤</w:t>
      </w:r>
      <w:proofErr w:type="gramStart"/>
      <w:r w:rsidRPr="00472954">
        <w:rPr>
          <w:rFonts w:ascii="Lato" w:eastAsia="宋体" w:hAnsi="Lato" w:cs="宋体" w:hint="eastAsia"/>
          <w:color w:val="585858"/>
          <w:kern w:val="0"/>
          <w:sz w:val="23"/>
          <w:szCs w:val="23"/>
        </w:rPr>
        <w:t>田孝典估计</w:t>
      </w:r>
      <w:proofErr w:type="gramEnd"/>
      <w:r w:rsidRPr="00472954">
        <w:rPr>
          <w:rFonts w:ascii="Lato" w:eastAsia="宋体" w:hAnsi="Lato" w:cs="宋体" w:hint="eastAsia"/>
          <w:color w:val="585858"/>
          <w:kern w:val="0"/>
          <w:sz w:val="23"/>
          <w:szCs w:val="23"/>
        </w:rPr>
        <w:t>，目前至少有六至七百万的下流老人。以日本年年创下超低生育率的速度，不久将达到「总计一亿人的高龄者贫穷化」。届时，日本的社会福利制度足以支撑这么庞大的高龄者人数吗？</w:t>
      </w:r>
    </w:p>
    <w:p w14:paraId="57446DB3" w14:textId="0F43E4A8"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照护、医疗和教育，该是所有国民的生存权利。当「老人照护服务」被过度商品化，经济不宽裕的高龄者便无法接受照护是否有钱，不只对老后生活，也对生死造成极大影响。</w:t>
      </w:r>
    </w:p>
    <w:p w14:paraId="773154B3" w14:textId="4D82BF62"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3A8B4DB7" w14:textId="6E15EBD2"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天父，保罗在罗马书提到：「凡掌权的都是神所命的。」我们要为日本政府祷告，</w:t>
      </w:r>
      <w:proofErr w:type="gramStart"/>
      <w:r w:rsidRPr="00472954">
        <w:rPr>
          <w:rFonts w:ascii="Lato" w:eastAsia="宋体" w:hAnsi="Lato" w:cs="宋体" w:hint="eastAsia"/>
          <w:color w:val="585858"/>
          <w:kern w:val="0"/>
          <w:sz w:val="23"/>
          <w:szCs w:val="23"/>
        </w:rPr>
        <w:t>愿神的</w:t>
      </w:r>
      <w:proofErr w:type="gramEnd"/>
      <w:r w:rsidRPr="00472954">
        <w:rPr>
          <w:rFonts w:ascii="Lato" w:eastAsia="宋体" w:hAnsi="Lato" w:cs="宋体" w:hint="eastAsia"/>
          <w:color w:val="585858"/>
          <w:kern w:val="0"/>
          <w:sz w:val="23"/>
          <w:szCs w:val="23"/>
        </w:rPr>
        <w:t>公平、慷慨与诚实</w:t>
      </w:r>
      <w:proofErr w:type="gramStart"/>
      <w:r w:rsidRPr="00472954">
        <w:rPr>
          <w:rFonts w:ascii="Lato" w:eastAsia="宋体" w:hAnsi="Lato" w:cs="宋体" w:hint="eastAsia"/>
          <w:color w:val="585858"/>
          <w:kern w:val="0"/>
          <w:sz w:val="23"/>
          <w:szCs w:val="23"/>
        </w:rPr>
        <w:t>彰</w:t>
      </w:r>
      <w:proofErr w:type="gramEnd"/>
      <w:r w:rsidRPr="00472954">
        <w:rPr>
          <w:rFonts w:ascii="Lato" w:eastAsia="宋体" w:hAnsi="Lato" w:cs="宋体" w:hint="eastAsia"/>
          <w:color w:val="585858"/>
          <w:kern w:val="0"/>
          <w:sz w:val="23"/>
          <w:szCs w:val="23"/>
        </w:rPr>
        <w:t>显在政府各部门，使政府官员们忠心行使来自于神的权柄</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提供完善的人民经济与社会福利，包括高龄者的就业机会、急难生活救助、老人照护服务等等。「凡人所当得的，就给他。当得税的，给他上税。」为日本的纳税状况祷告，无论是中央税或是地方税，愿日本人民诚实纳税，并视之为义务，使政府有资金因</w:t>
      </w:r>
      <w:proofErr w:type="gramStart"/>
      <w:r w:rsidRPr="00472954">
        <w:rPr>
          <w:rFonts w:ascii="Lato" w:eastAsia="宋体" w:hAnsi="Lato" w:cs="宋体" w:hint="eastAsia"/>
          <w:color w:val="585858"/>
          <w:kern w:val="0"/>
          <w:sz w:val="23"/>
          <w:szCs w:val="23"/>
        </w:rPr>
        <w:t>应日益</w:t>
      </w:r>
      <w:proofErr w:type="gramEnd"/>
      <w:r w:rsidRPr="00472954">
        <w:rPr>
          <w:rFonts w:ascii="Lato" w:eastAsia="宋体" w:hAnsi="Lato" w:cs="宋体" w:hint="eastAsia"/>
          <w:color w:val="585858"/>
          <w:kern w:val="0"/>
          <w:sz w:val="23"/>
          <w:szCs w:val="23"/>
        </w:rPr>
        <w:t>扩大的高龄者贫穷化。我们祷告，有更多的基督徒积极与政府齐心探讨相关课题，携手追求社会公义。</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0D313489" w14:textId="07500893"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48" w:anchor="20"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33B91116" w14:textId="3DD432AB"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3A8EE8D0" wp14:editId="17053523">
            <wp:extent cx="4763135" cy="476313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5DD13E00" w14:textId="6B76B447"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3F446B01" w14:textId="202C7D4C"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21</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把自己藏起来</w:t>
      </w:r>
      <w:r w:rsidR="00472954" w:rsidRPr="00472954">
        <w:rPr>
          <w:rFonts w:ascii="Lato" w:eastAsia="宋体" w:hAnsi="Lato" w:cs="宋体"/>
          <w:caps/>
          <w:color w:val="585858"/>
          <w:kern w:val="0"/>
          <w:sz w:val="45"/>
          <w:szCs w:val="45"/>
        </w:rPr>
        <w:br/>
      </w:r>
      <w:proofErr w:type="gramStart"/>
      <w:r w:rsidRPr="00472954">
        <w:rPr>
          <w:rFonts w:ascii="inherit" w:eastAsia="宋体" w:hAnsi="inherit" w:cs="宋体" w:hint="eastAsia"/>
          <w:caps/>
          <w:color w:val="585858"/>
          <w:kern w:val="0"/>
          <w:sz w:val="38"/>
          <w:szCs w:val="38"/>
          <w:bdr w:val="none" w:sz="0" w:space="0" w:color="auto" w:frame="1"/>
        </w:rPr>
        <w:t>茧居族</w:t>
      </w:r>
      <w:proofErr w:type="gramEnd"/>
    </w:p>
    <w:p w14:paraId="3EC9D982" w14:textId="64A27B77"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21</w:t>
      </w:r>
      <w:r w:rsidR="00472954" w:rsidRPr="00472954">
        <w:rPr>
          <w:rFonts w:ascii="Lato" w:eastAsia="宋体" w:hAnsi="Lato" w:cs="宋体"/>
          <w:color w:val="585858"/>
          <w:kern w:val="0"/>
          <w:sz w:val="23"/>
          <w:szCs w:val="23"/>
        </w:rPr>
        <w:t xml:space="preserve"> </w:t>
      </w:r>
    </w:p>
    <w:p w14:paraId="60AA2964" w14:textId="36C64986"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w:t>
      </w:r>
      <w:proofErr w:type="gramStart"/>
      <w:r w:rsidRPr="00472954">
        <w:rPr>
          <w:rFonts w:ascii="Lato" w:eastAsia="宋体" w:hAnsi="Lato" w:cs="宋体" w:hint="eastAsia"/>
          <w:color w:val="585858"/>
          <w:kern w:val="0"/>
          <w:sz w:val="23"/>
          <w:szCs w:val="23"/>
        </w:rPr>
        <w:t>茧居族</w:t>
      </w:r>
      <w:proofErr w:type="gramEnd"/>
      <w:r w:rsidRPr="00472954">
        <w:rPr>
          <w:rFonts w:ascii="Lato" w:eastAsia="宋体" w:hAnsi="Lato" w:cs="宋体" w:hint="eastAsia"/>
          <w:color w:val="585858"/>
          <w:kern w:val="0"/>
          <w:sz w:val="23"/>
          <w:szCs w:val="23"/>
        </w:rPr>
        <w:t>」</w:t>
      </w:r>
      <w:proofErr w:type="gramStart"/>
      <w:r w:rsidRPr="00472954">
        <w:rPr>
          <w:rFonts w:ascii="Lato" w:eastAsia="宋体" w:hAnsi="Lato" w:cs="宋体" w:hint="eastAsia"/>
          <w:color w:val="585858"/>
          <w:kern w:val="0"/>
          <w:sz w:val="23"/>
          <w:szCs w:val="23"/>
        </w:rPr>
        <w:t>一</w:t>
      </w:r>
      <w:proofErr w:type="gramEnd"/>
      <w:r w:rsidRPr="00472954">
        <w:rPr>
          <w:rFonts w:ascii="Lato" w:eastAsia="宋体" w:hAnsi="Lato" w:cs="宋体" w:hint="eastAsia"/>
          <w:color w:val="585858"/>
          <w:kern w:val="0"/>
          <w:sz w:val="23"/>
          <w:szCs w:val="23"/>
        </w:rPr>
        <w:t>词源自日文，指的是一种从社会中退缩</w:t>
      </w:r>
      <w:r w:rsidRPr="00472954">
        <w:rPr>
          <w:rFonts w:ascii="Lato" w:eastAsia="宋体" w:hAnsi="Lato" w:cs="宋体"/>
          <w:color w:val="585858"/>
          <w:kern w:val="0"/>
          <w:sz w:val="23"/>
          <w:szCs w:val="23"/>
        </w:rPr>
        <w:t>(Social withdraw)</w:t>
      </w:r>
      <w:r w:rsidRPr="00472954">
        <w:rPr>
          <w:rFonts w:ascii="Lato" w:eastAsia="宋体" w:hAnsi="Lato" w:cs="宋体" w:hint="eastAsia"/>
          <w:color w:val="585858"/>
          <w:kern w:val="0"/>
          <w:sz w:val="23"/>
          <w:szCs w:val="23"/>
        </w:rPr>
        <w:t>的生活状态。过去，多数学者认为</w:t>
      </w:r>
      <w:proofErr w:type="gramStart"/>
      <w:r w:rsidRPr="00472954">
        <w:rPr>
          <w:rFonts w:ascii="Lato" w:eastAsia="宋体" w:hAnsi="Lato" w:cs="宋体" w:hint="eastAsia"/>
          <w:color w:val="585858"/>
          <w:kern w:val="0"/>
          <w:sz w:val="23"/>
          <w:szCs w:val="23"/>
        </w:rPr>
        <w:t>茧居状态</w:t>
      </w:r>
      <w:proofErr w:type="gramEnd"/>
      <w:r w:rsidRPr="00472954">
        <w:rPr>
          <w:rFonts w:ascii="Lato" w:eastAsia="宋体" w:hAnsi="Lato" w:cs="宋体" w:hint="eastAsia"/>
          <w:color w:val="585858"/>
          <w:kern w:val="0"/>
          <w:sz w:val="23"/>
          <w:szCs w:val="23"/>
        </w:rPr>
        <w:t>的好发时间是在</w:t>
      </w:r>
      <w:r w:rsidRPr="00472954">
        <w:rPr>
          <w:rFonts w:ascii="Lato" w:eastAsia="宋体" w:hAnsi="Lato" w:cs="宋体"/>
          <w:color w:val="585858"/>
          <w:kern w:val="0"/>
          <w:sz w:val="23"/>
          <w:szCs w:val="23"/>
        </w:rPr>
        <w:t>30</w:t>
      </w:r>
      <w:r w:rsidRPr="00472954">
        <w:rPr>
          <w:rFonts w:ascii="Lato" w:eastAsia="宋体" w:hAnsi="Lato" w:cs="宋体" w:hint="eastAsia"/>
          <w:color w:val="585858"/>
          <w:kern w:val="0"/>
          <w:sz w:val="23"/>
          <w:szCs w:val="23"/>
        </w:rPr>
        <w:t>岁以下的青年，为青春期特有的内在冲突。然而，据</w:t>
      </w:r>
      <w:r w:rsidRPr="00472954">
        <w:rPr>
          <w:rFonts w:ascii="Lato" w:eastAsia="宋体" w:hAnsi="Lato" w:cs="宋体"/>
          <w:color w:val="585858"/>
          <w:kern w:val="0"/>
          <w:sz w:val="23"/>
          <w:szCs w:val="23"/>
        </w:rPr>
        <w:t>2019</w:t>
      </w:r>
      <w:r w:rsidRPr="00472954">
        <w:rPr>
          <w:rFonts w:ascii="Lato" w:eastAsia="宋体" w:hAnsi="Lato" w:cs="宋体" w:hint="eastAsia"/>
          <w:color w:val="585858"/>
          <w:kern w:val="0"/>
          <w:sz w:val="23"/>
          <w:szCs w:val="23"/>
        </w:rPr>
        <w:t>年内阁府首度针对日本的高龄人口</w:t>
      </w:r>
      <w:proofErr w:type="gramStart"/>
      <w:r w:rsidRPr="00472954">
        <w:rPr>
          <w:rFonts w:ascii="Lato" w:eastAsia="宋体" w:hAnsi="Lato" w:cs="宋体" w:hint="eastAsia"/>
          <w:color w:val="585858"/>
          <w:kern w:val="0"/>
          <w:sz w:val="23"/>
          <w:szCs w:val="23"/>
        </w:rPr>
        <w:t>进行茧居调查</w:t>
      </w:r>
      <w:proofErr w:type="gramEnd"/>
      <w:r w:rsidRPr="00472954">
        <w:rPr>
          <w:rFonts w:ascii="Lato" w:eastAsia="宋体" w:hAnsi="Lato" w:cs="宋体" w:hint="eastAsia"/>
          <w:color w:val="585858"/>
          <w:kern w:val="0"/>
          <w:sz w:val="23"/>
          <w:szCs w:val="23"/>
        </w:rPr>
        <w:t>，结果发现：</w:t>
      </w:r>
      <w:r w:rsidRPr="00472954">
        <w:rPr>
          <w:rFonts w:ascii="Lato" w:eastAsia="宋体" w:hAnsi="Lato" w:cs="宋体"/>
          <w:color w:val="585858"/>
          <w:kern w:val="0"/>
          <w:sz w:val="23"/>
          <w:szCs w:val="23"/>
        </w:rPr>
        <w:t>40</w:t>
      </w:r>
      <w:r w:rsidRPr="00472954">
        <w:rPr>
          <w:rFonts w:ascii="Lato" w:eastAsia="宋体" w:hAnsi="Lato" w:cs="宋体" w:hint="eastAsia"/>
          <w:color w:val="585858"/>
          <w:kern w:val="0"/>
          <w:sz w:val="23"/>
          <w:szCs w:val="23"/>
        </w:rPr>
        <w:t>岁至</w:t>
      </w:r>
      <w:r w:rsidRPr="00472954">
        <w:rPr>
          <w:rFonts w:ascii="Lato" w:eastAsia="宋体" w:hAnsi="Lato" w:cs="宋体"/>
          <w:color w:val="585858"/>
          <w:kern w:val="0"/>
          <w:sz w:val="23"/>
          <w:szCs w:val="23"/>
        </w:rPr>
        <w:t>64</w:t>
      </w:r>
      <w:r w:rsidRPr="00472954">
        <w:rPr>
          <w:rFonts w:ascii="Lato" w:eastAsia="宋体" w:hAnsi="Lato" w:cs="宋体" w:hint="eastAsia"/>
          <w:color w:val="585858"/>
          <w:kern w:val="0"/>
          <w:sz w:val="23"/>
          <w:szCs w:val="23"/>
        </w:rPr>
        <w:t>岁处于</w:t>
      </w:r>
      <w:proofErr w:type="gramStart"/>
      <w:r w:rsidRPr="00472954">
        <w:rPr>
          <w:rFonts w:ascii="Lato" w:eastAsia="宋体" w:hAnsi="Lato" w:cs="宋体" w:hint="eastAsia"/>
          <w:color w:val="585858"/>
          <w:kern w:val="0"/>
          <w:sz w:val="23"/>
          <w:szCs w:val="23"/>
        </w:rPr>
        <w:t>茧居状态</w:t>
      </w:r>
      <w:proofErr w:type="gramEnd"/>
      <w:r w:rsidRPr="00472954">
        <w:rPr>
          <w:rFonts w:ascii="Lato" w:eastAsia="宋体" w:hAnsi="Lato" w:cs="宋体" w:hint="eastAsia"/>
          <w:color w:val="585858"/>
          <w:kern w:val="0"/>
          <w:sz w:val="23"/>
          <w:szCs w:val="23"/>
        </w:rPr>
        <w:t>的人口高达</w:t>
      </w:r>
      <w:r w:rsidRPr="00472954">
        <w:rPr>
          <w:rFonts w:ascii="Lato" w:eastAsia="宋体" w:hAnsi="Lato" w:cs="宋体"/>
          <w:color w:val="585858"/>
          <w:kern w:val="0"/>
          <w:sz w:val="23"/>
          <w:szCs w:val="23"/>
        </w:rPr>
        <w:t>61.3</w:t>
      </w:r>
      <w:r w:rsidRPr="00472954">
        <w:rPr>
          <w:rFonts w:ascii="Lato" w:eastAsia="宋体" w:hAnsi="Lato" w:cs="宋体" w:hint="eastAsia"/>
          <w:color w:val="585858"/>
          <w:kern w:val="0"/>
          <w:sz w:val="23"/>
          <w:szCs w:val="23"/>
        </w:rPr>
        <w:t>万人。换句话说，</w:t>
      </w:r>
      <w:proofErr w:type="gramStart"/>
      <w:r w:rsidRPr="00472954">
        <w:rPr>
          <w:rFonts w:ascii="Lato" w:eastAsia="宋体" w:hAnsi="Lato" w:cs="宋体" w:hint="eastAsia"/>
          <w:color w:val="585858"/>
          <w:kern w:val="0"/>
          <w:sz w:val="23"/>
          <w:szCs w:val="23"/>
        </w:rPr>
        <w:t>茧居状态</w:t>
      </w:r>
      <w:proofErr w:type="gramEnd"/>
      <w:r w:rsidRPr="00472954">
        <w:rPr>
          <w:rFonts w:ascii="Lato" w:eastAsia="宋体" w:hAnsi="Lato" w:cs="宋体" w:hint="eastAsia"/>
          <w:color w:val="585858"/>
          <w:kern w:val="0"/>
          <w:sz w:val="23"/>
          <w:szCs w:val="23"/>
        </w:rPr>
        <w:t>的年龄层已扩大。若再加上</w:t>
      </w:r>
      <w:r w:rsidRPr="00472954">
        <w:rPr>
          <w:rFonts w:ascii="Lato" w:eastAsia="宋体" w:hAnsi="Lato" w:cs="宋体"/>
          <w:color w:val="585858"/>
          <w:kern w:val="0"/>
          <w:sz w:val="23"/>
          <w:szCs w:val="23"/>
        </w:rPr>
        <w:t>15</w:t>
      </w:r>
      <w:r w:rsidRPr="00472954">
        <w:rPr>
          <w:rFonts w:ascii="Lato" w:eastAsia="宋体" w:hAnsi="Lato" w:cs="宋体" w:hint="eastAsia"/>
          <w:color w:val="585858"/>
          <w:kern w:val="0"/>
          <w:sz w:val="23"/>
          <w:szCs w:val="23"/>
        </w:rPr>
        <w:t>岁至</w:t>
      </w:r>
      <w:r w:rsidRPr="00472954">
        <w:rPr>
          <w:rFonts w:ascii="Lato" w:eastAsia="宋体" w:hAnsi="Lato" w:cs="宋体"/>
          <w:color w:val="585858"/>
          <w:kern w:val="0"/>
          <w:sz w:val="23"/>
          <w:szCs w:val="23"/>
        </w:rPr>
        <w:t>39</w:t>
      </w:r>
      <w:r w:rsidRPr="00472954">
        <w:rPr>
          <w:rFonts w:ascii="Lato" w:eastAsia="宋体" w:hAnsi="Lato" w:cs="宋体" w:hint="eastAsia"/>
          <w:color w:val="585858"/>
          <w:kern w:val="0"/>
          <w:sz w:val="23"/>
          <w:szCs w:val="23"/>
        </w:rPr>
        <w:t>岁青壮年的</w:t>
      </w:r>
      <w:r w:rsidRPr="00472954">
        <w:rPr>
          <w:rFonts w:ascii="Lato" w:eastAsia="宋体" w:hAnsi="Lato" w:cs="宋体"/>
          <w:color w:val="585858"/>
          <w:kern w:val="0"/>
          <w:sz w:val="23"/>
          <w:szCs w:val="23"/>
        </w:rPr>
        <w:t>54.1</w:t>
      </w:r>
      <w:r w:rsidRPr="00472954">
        <w:rPr>
          <w:rFonts w:ascii="Lato" w:eastAsia="宋体" w:hAnsi="Lato" w:cs="宋体" w:hint="eastAsia"/>
          <w:color w:val="585858"/>
          <w:kern w:val="0"/>
          <w:sz w:val="23"/>
          <w:szCs w:val="23"/>
        </w:rPr>
        <w:t>万</w:t>
      </w:r>
      <w:proofErr w:type="gramStart"/>
      <w:r w:rsidRPr="00472954">
        <w:rPr>
          <w:rFonts w:ascii="Lato" w:eastAsia="宋体" w:hAnsi="Lato" w:cs="宋体" w:hint="eastAsia"/>
          <w:color w:val="585858"/>
          <w:kern w:val="0"/>
          <w:sz w:val="23"/>
          <w:szCs w:val="23"/>
        </w:rPr>
        <w:t>茧居人口</w:t>
      </w:r>
      <w:proofErr w:type="gramEnd"/>
      <w:r w:rsidRPr="00472954">
        <w:rPr>
          <w:rFonts w:ascii="Lato" w:eastAsia="宋体" w:hAnsi="Lato" w:cs="宋体" w:hint="eastAsia"/>
          <w:color w:val="585858"/>
          <w:kern w:val="0"/>
          <w:sz w:val="23"/>
          <w:szCs w:val="23"/>
        </w:rPr>
        <w:t>，现今全日本的</w:t>
      </w:r>
      <w:proofErr w:type="gramStart"/>
      <w:r w:rsidRPr="00472954">
        <w:rPr>
          <w:rFonts w:ascii="Lato" w:eastAsia="宋体" w:hAnsi="Lato" w:cs="宋体" w:hint="eastAsia"/>
          <w:color w:val="585858"/>
          <w:kern w:val="0"/>
          <w:sz w:val="23"/>
          <w:szCs w:val="23"/>
        </w:rPr>
        <w:t>茧居人口</w:t>
      </w:r>
      <w:proofErr w:type="gramEnd"/>
      <w:r w:rsidRPr="00472954">
        <w:rPr>
          <w:rFonts w:ascii="Lato" w:eastAsia="宋体" w:hAnsi="Lato" w:cs="宋体" w:hint="eastAsia"/>
          <w:color w:val="585858"/>
          <w:kern w:val="0"/>
          <w:sz w:val="23"/>
          <w:szCs w:val="23"/>
        </w:rPr>
        <w:t>估计超过</w:t>
      </w:r>
      <w:r w:rsidRPr="00472954">
        <w:rPr>
          <w:rFonts w:ascii="Lato" w:eastAsia="宋体" w:hAnsi="Lato" w:cs="宋体"/>
          <w:color w:val="585858"/>
          <w:kern w:val="0"/>
          <w:sz w:val="23"/>
          <w:szCs w:val="23"/>
        </w:rPr>
        <w:t>100</w:t>
      </w:r>
      <w:r w:rsidRPr="00472954">
        <w:rPr>
          <w:rFonts w:ascii="Lato" w:eastAsia="宋体" w:hAnsi="Lato" w:cs="宋体" w:hint="eastAsia"/>
          <w:color w:val="585858"/>
          <w:kern w:val="0"/>
          <w:sz w:val="23"/>
          <w:szCs w:val="23"/>
        </w:rPr>
        <w:t>万人。</w:t>
      </w:r>
    </w:p>
    <w:p w14:paraId="7B02C102" w14:textId="431D9884"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进入</w:t>
      </w:r>
      <w:proofErr w:type="gramStart"/>
      <w:r w:rsidRPr="00472954">
        <w:rPr>
          <w:rFonts w:ascii="Lato" w:eastAsia="宋体" w:hAnsi="Lato" w:cs="宋体" w:hint="eastAsia"/>
          <w:color w:val="585858"/>
          <w:kern w:val="0"/>
          <w:sz w:val="23"/>
          <w:szCs w:val="23"/>
        </w:rPr>
        <w:t>茧居状态</w:t>
      </w:r>
      <w:proofErr w:type="gramEnd"/>
      <w:r w:rsidRPr="00472954">
        <w:rPr>
          <w:rFonts w:ascii="Lato" w:eastAsia="宋体" w:hAnsi="Lato" w:cs="宋体" w:hint="eastAsia"/>
          <w:color w:val="585858"/>
          <w:kern w:val="0"/>
          <w:sz w:val="23"/>
          <w:szCs w:val="23"/>
        </w:rPr>
        <w:t>的原因繁多，其中包括遭受霸凌、拒绝上学、考试或求职失败、人际关系发生问题、工作数十年遭到裁员、罹患疾病等等。当子女开始进入</w:t>
      </w:r>
      <w:proofErr w:type="gramStart"/>
      <w:r w:rsidRPr="00472954">
        <w:rPr>
          <w:rFonts w:ascii="Lato" w:eastAsia="宋体" w:hAnsi="Lato" w:cs="宋体" w:hint="eastAsia"/>
          <w:color w:val="585858"/>
          <w:kern w:val="0"/>
          <w:sz w:val="23"/>
          <w:szCs w:val="23"/>
        </w:rPr>
        <w:t>茧居状态</w:t>
      </w:r>
      <w:proofErr w:type="gramEnd"/>
      <w:r w:rsidRPr="00472954">
        <w:rPr>
          <w:rFonts w:ascii="Lato" w:eastAsia="宋体" w:hAnsi="Lato" w:cs="宋体" w:hint="eastAsia"/>
          <w:color w:val="585858"/>
          <w:kern w:val="0"/>
          <w:sz w:val="23"/>
          <w:szCs w:val="23"/>
        </w:rPr>
        <w:t>，父母通常是抱持着怎样的心情呢？</w:t>
      </w:r>
    </w:p>
    <w:p w14:paraId="33B36835" w14:textId="714570FB"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一些</w:t>
      </w:r>
      <w:proofErr w:type="gramStart"/>
      <w:r w:rsidRPr="00472954">
        <w:rPr>
          <w:rFonts w:ascii="Lato" w:eastAsia="宋体" w:hAnsi="Lato" w:cs="宋体" w:hint="eastAsia"/>
          <w:color w:val="585858"/>
          <w:kern w:val="0"/>
          <w:sz w:val="23"/>
          <w:szCs w:val="23"/>
        </w:rPr>
        <w:t>茧居族</w:t>
      </w:r>
      <w:proofErr w:type="gramEnd"/>
      <w:r w:rsidRPr="00472954">
        <w:rPr>
          <w:rFonts w:ascii="Lato" w:eastAsia="宋体" w:hAnsi="Lato" w:cs="宋体" w:hint="eastAsia"/>
          <w:color w:val="585858"/>
          <w:kern w:val="0"/>
          <w:sz w:val="23"/>
          <w:szCs w:val="23"/>
        </w:rPr>
        <w:t>拥有暴力倾向，同住的家人无法忘怀过去所承受的阴影，多半会极力避免刺激到本人，并抱持逃避心态搬出原本的住处。另外，部分父母会因子女茧居而感到羞愧，主动缩小社交范围，与外人避谈此事。还有一些家长好不容易跨越心理障碍，向相关窗口求助，却得到痛苦的咨询经</w:t>
      </w:r>
      <w:r w:rsidRPr="00472954">
        <w:rPr>
          <w:rFonts w:ascii="Lato" w:eastAsia="宋体" w:hAnsi="Lato" w:cs="宋体"/>
          <w:color w:val="585858"/>
          <w:kern w:val="0"/>
          <w:sz w:val="23"/>
          <w:szCs w:val="23"/>
        </w:rPr>
        <w:t xml:space="preserve"> </w:t>
      </w:r>
      <w:proofErr w:type="gramStart"/>
      <w:r w:rsidRPr="00472954">
        <w:rPr>
          <w:rFonts w:ascii="Lato" w:eastAsia="宋体" w:hAnsi="Lato" w:cs="宋体" w:hint="eastAsia"/>
          <w:color w:val="585858"/>
          <w:kern w:val="0"/>
          <w:sz w:val="23"/>
          <w:szCs w:val="23"/>
        </w:rPr>
        <w:t>验被社</w:t>
      </w:r>
      <w:proofErr w:type="gramEnd"/>
      <w:r w:rsidRPr="00472954">
        <w:rPr>
          <w:rFonts w:ascii="Lato" w:eastAsia="宋体" w:hAnsi="Lato" w:cs="宋体" w:hint="eastAsia"/>
          <w:color w:val="585858"/>
          <w:kern w:val="0"/>
          <w:sz w:val="23"/>
          <w:szCs w:val="23"/>
        </w:rPr>
        <w:t>工说教，或是负责窗口更换频繁而中断。</w:t>
      </w:r>
    </w:p>
    <w:p w14:paraId="04B1841C" w14:textId="4152741C"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2925EB42" w14:textId="6C0BF6F5"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天父，愿圣灵</w:t>
      </w:r>
      <w:proofErr w:type="gramStart"/>
      <w:r w:rsidRPr="00472954">
        <w:rPr>
          <w:rFonts w:ascii="Lato" w:eastAsia="宋体" w:hAnsi="Lato" w:cs="宋体" w:hint="eastAsia"/>
          <w:color w:val="585858"/>
          <w:kern w:val="0"/>
          <w:sz w:val="23"/>
          <w:szCs w:val="23"/>
        </w:rPr>
        <w:t>在茧居族</w:t>
      </w:r>
      <w:proofErr w:type="gramEnd"/>
      <w:r w:rsidRPr="00472954">
        <w:rPr>
          <w:rFonts w:ascii="Lato" w:eastAsia="宋体" w:hAnsi="Lato" w:cs="宋体" w:hint="eastAsia"/>
          <w:color w:val="585858"/>
          <w:kern w:val="0"/>
          <w:sz w:val="23"/>
          <w:szCs w:val="23"/>
        </w:rPr>
        <w:t>的家人身上动工，使他们不再视「茧居」为家丑，并抛开「怕给他人添麻烦」的思维，愿意向外求助。「凡跌倒的，耶和华将他们扶持；凡被压下的，将他们扶起。」祈求神，亲自扶起因遭受霸凌、考试或求职失败、人际关系发生问题、工作数十年遭到裁员、罹患疾病而跌倒的</w:t>
      </w:r>
      <w:proofErr w:type="gramStart"/>
      <w:r w:rsidRPr="00472954">
        <w:rPr>
          <w:rFonts w:ascii="Lato" w:eastAsia="宋体" w:hAnsi="Lato" w:cs="宋体" w:hint="eastAsia"/>
          <w:color w:val="585858"/>
          <w:kern w:val="0"/>
          <w:sz w:val="23"/>
          <w:szCs w:val="23"/>
        </w:rPr>
        <w:t>茧居族</w:t>
      </w:r>
      <w:proofErr w:type="gramEnd"/>
      <w:r w:rsidRPr="00472954">
        <w:rPr>
          <w:rFonts w:ascii="Lato" w:eastAsia="宋体" w:hAnsi="Lato" w:cs="宋体" w:hint="eastAsia"/>
          <w:color w:val="585858"/>
          <w:kern w:val="0"/>
          <w:sz w:val="23"/>
          <w:szCs w:val="23"/>
        </w:rPr>
        <w:t>。愿神主动向</w:t>
      </w:r>
      <w:proofErr w:type="gramStart"/>
      <w:r w:rsidRPr="00472954">
        <w:rPr>
          <w:rFonts w:ascii="Lato" w:eastAsia="宋体" w:hAnsi="Lato" w:cs="宋体" w:hint="eastAsia"/>
          <w:color w:val="585858"/>
          <w:kern w:val="0"/>
          <w:sz w:val="23"/>
          <w:szCs w:val="23"/>
        </w:rPr>
        <w:t>茧居族显现祢</w:t>
      </w:r>
      <w:proofErr w:type="gramEnd"/>
      <w:r w:rsidRPr="00472954">
        <w:rPr>
          <w:rFonts w:ascii="Lato" w:eastAsia="宋体" w:hAnsi="Lato" w:cs="宋体" w:hint="eastAsia"/>
          <w:color w:val="585858"/>
          <w:kern w:val="0"/>
          <w:sz w:val="23"/>
          <w:szCs w:val="23"/>
        </w:rPr>
        <w:t>自己，使他们在生命低谷中遇见</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，从此得着真自由不再渴求人的认同，不再害怕被拒绝，有勇气破茧而出，再次进入社会，并向众人见证福音的大能</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2EBF0896" w14:textId="10C94A02"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50" w:anchor="21"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71B93283" w14:textId="7E187F9A"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17864D2E" wp14:editId="14117DEC">
            <wp:extent cx="4763135" cy="476313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68D3CB7E" w14:textId="5CB1541B"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20327D03" w14:textId="237AE542"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第</w:t>
      </w:r>
      <w:r>
        <w:rPr>
          <w:rFonts w:ascii="Lato" w:eastAsia="宋体" w:hAnsi="Lato" w:cs="宋体"/>
          <w:caps/>
          <w:color w:val="585858"/>
          <w:kern w:val="0"/>
          <w:sz w:val="45"/>
          <w:szCs w:val="45"/>
        </w:rPr>
        <w:t>22</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一个人默默地死去</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孤独死</w:t>
      </w:r>
    </w:p>
    <w:p w14:paraId="4BF2A691" w14:textId="41D55313"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22</w:t>
      </w:r>
      <w:r w:rsidR="00472954" w:rsidRPr="00472954">
        <w:rPr>
          <w:rFonts w:ascii="Lato" w:eastAsia="宋体" w:hAnsi="Lato" w:cs="宋体"/>
          <w:color w:val="585858"/>
          <w:kern w:val="0"/>
          <w:sz w:val="23"/>
          <w:szCs w:val="23"/>
        </w:rPr>
        <w:t xml:space="preserve"> </w:t>
      </w:r>
    </w:p>
    <w:p w14:paraId="36ECF7A5" w14:textId="241B6FDC"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「籍贯、住址、姓名不详，约</w:t>
      </w:r>
      <w:r w:rsidRPr="00472954">
        <w:rPr>
          <w:rFonts w:ascii="Lato" w:eastAsia="宋体" w:hAnsi="Lato" w:cs="宋体"/>
          <w:color w:val="585858"/>
          <w:kern w:val="0"/>
          <w:sz w:val="23"/>
          <w:szCs w:val="23"/>
        </w:rPr>
        <w:t>60</w:t>
      </w:r>
      <w:r w:rsidRPr="00472954">
        <w:rPr>
          <w:rFonts w:ascii="Lato" w:eastAsia="宋体" w:hAnsi="Lato" w:cs="宋体" w:hint="eastAsia"/>
          <w:color w:val="585858"/>
          <w:kern w:val="0"/>
          <w:sz w:val="23"/>
          <w:szCs w:val="23"/>
        </w:rPr>
        <w:t>岁，女性，身高约</w:t>
      </w:r>
      <w:r w:rsidRPr="00472954">
        <w:rPr>
          <w:rFonts w:ascii="Lato" w:eastAsia="宋体" w:hAnsi="Lato" w:cs="宋体"/>
          <w:color w:val="585858"/>
          <w:kern w:val="0"/>
          <w:sz w:val="23"/>
          <w:szCs w:val="23"/>
        </w:rPr>
        <w:t>154</w:t>
      </w:r>
      <w:r w:rsidRPr="00472954">
        <w:rPr>
          <w:rFonts w:ascii="Lato" w:eastAsia="宋体" w:hAnsi="Lato" w:cs="宋体" w:hint="eastAsia"/>
          <w:color w:val="585858"/>
          <w:kern w:val="0"/>
          <w:sz w:val="23"/>
          <w:szCs w:val="23"/>
        </w:rPr>
        <w:t>公分，随身物品有现金</w:t>
      </w:r>
      <w:r w:rsidRPr="00472954">
        <w:rPr>
          <w:rFonts w:ascii="Lato" w:eastAsia="宋体" w:hAnsi="Lato" w:cs="宋体"/>
          <w:color w:val="585858"/>
          <w:kern w:val="0"/>
          <w:sz w:val="23"/>
          <w:szCs w:val="23"/>
        </w:rPr>
        <w:t>37</w:t>
      </w:r>
      <w:r w:rsidRPr="00472954">
        <w:rPr>
          <w:rFonts w:ascii="Lato" w:eastAsia="宋体" w:hAnsi="Lato" w:cs="宋体" w:hint="eastAsia"/>
          <w:color w:val="585858"/>
          <w:kern w:val="0"/>
          <w:sz w:val="23"/>
          <w:szCs w:val="23"/>
        </w:rPr>
        <w:t>万日元。于</w:t>
      </w:r>
      <w:r w:rsidRPr="00472954">
        <w:rPr>
          <w:rFonts w:ascii="Lato" w:eastAsia="宋体" w:hAnsi="Lato" w:cs="宋体"/>
          <w:color w:val="585858"/>
          <w:kern w:val="0"/>
          <w:sz w:val="23"/>
          <w:szCs w:val="23"/>
        </w:rPr>
        <w:t>2020</w:t>
      </w:r>
      <w:r w:rsidRPr="00472954">
        <w:rPr>
          <w:rFonts w:ascii="Lato" w:eastAsia="宋体" w:hAnsi="Lato" w:cs="宋体" w:hint="eastAsia"/>
          <w:color w:val="585858"/>
          <w:kern w:val="0"/>
          <w:sz w:val="23"/>
          <w:szCs w:val="23"/>
        </w:rPr>
        <w:t>年</w:t>
      </w:r>
      <w:r w:rsidRPr="00472954">
        <w:rPr>
          <w:rFonts w:ascii="Lato" w:eastAsia="宋体" w:hAnsi="Lato" w:cs="宋体"/>
          <w:color w:val="585858"/>
          <w:kern w:val="0"/>
          <w:sz w:val="23"/>
          <w:szCs w:val="23"/>
        </w:rPr>
        <w:t>12</w:t>
      </w:r>
      <w:r w:rsidRPr="00472954">
        <w:rPr>
          <w:rFonts w:ascii="Lato" w:eastAsia="宋体" w:hAnsi="Lato" w:cs="宋体" w:hint="eastAsia"/>
          <w:color w:val="585858"/>
          <w:kern w:val="0"/>
          <w:sz w:val="23"/>
          <w:szCs w:val="23"/>
        </w:rPr>
        <w:t>月</w:t>
      </w:r>
      <w:r w:rsidRPr="00472954">
        <w:rPr>
          <w:rFonts w:ascii="Lato" w:eastAsia="宋体" w:hAnsi="Lato" w:cs="宋体"/>
          <w:color w:val="585858"/>
          <w:kern w:val="0"/>
          <w:sz w:val="23"/>
          <w:szCs w:val="23"/>
        </w:rPr>
        <w:t>1</w:t>
      </w:r>
      <w:r w:rsidRPr="00472954">
        <w:rPr>
          <w:rFonts w:ascii="Lato" w:eastAsia="宋体" w:hAnsi="Lato" w:cs="宋体" w:hint="eastAsia"/>
          <w:color w:val="585858"/>
          <w:kern w:val="0"/>
          <w:sz w:val="23"/>
          <w:szCs w:val="23"/>
        </w:rPr>
        <w:t>日下午</w:t>
      </w:r>
      <w:r w:rsidRPr="00472954">
        <w:rPr>
          <w:rFonts w:ascii="Lato" w:eastAsia="宋体" w:hAnsi="Lato" w:cs="宋体"/>
          <w:color w:val="585858"/>
          <w:kern w:val="0"/>
          <w:sz w:val="23"/>
          <w:szCs w:val="23"/>
        </w:rPr>
        <w:t>6</w:t>
      </w:r>
      <w:r w:rsidRPr="00472954">
        <w:rPr>
          <w:rFonts w:ascii="Lato" w:eastAsia="宋体" w:hAnsi="Lato" w:cs="宋体" w:hint="eastAsia"/>
          <w:color w:val="585858"/>
          <w:kern w:val="0"/>
          <w:sz w:val="23"/>
          <w:szCs w:val="23"/>
        </w:rPr>
        <w:t>点</w:t>
      </w:r>
      <w:r w:rsidRPr="00472954">
        <w:rPr>
          <w:rFonts w:ascii="Lato" w:eastAsia="宋体" w:hAnsi="Lato" w:cs="宋体"/>
          <w:color w:val="585858"/>
          <w:kern w:val="0"/>
          <w:sz w:val="23"/>
          <w:szCs w:val="23"/>
        </w:rPr>
        <w:t>23</w:t>
      </w:r>
      <w:r w:rsidRPr="00472954">
        <w:rPr>
          <w:rFonts w:ascii="Lato" w:eastAsia="宋体" w:hAnsi="Lato" w:cs="宋体" w:hint="eastAsia"/>
          <w:color w:val="585858"/>
          <w:kern w:val="0"/>
          <w:sz w:val="23"/>
          <w:szCs w:val="23"/>
        </w:rPr>
        <w:t>分，被发现死于兵库县尼</w:t>
      </w:r>
      <w:proofErr w:type="gramStart"/>
      <w:r w:rsidRPr="00472954">
        <w:rPr>
          <w:rFonts w:ascii="Lato" w:eastAsia="宋体" w:hAnsi="Lato" w:cs="宋体" w:hint="eastAsia"/>
          <w:color w:val="585858"/>
          <w:kern w:val="0"/>
          <w:sz w:val="23"/>
          <w:szCs w:val="23"/>
        </w:rPr>
        <w:t>崎</w:t>
      </w:r>
      <w:proofErr w:type="gramEnd"/>
      <w:r w:rsidRPr="00472954">
        <w:rPr>
          <w:rFonts w:ascii="Lato" w:eastAsia="宋体" w:hAnsi="Lato" w:cs="宋体" w:hint="eastAsia"/>
          <w:color w:val="585858"/>
          <w:kern w:val="0"/>
          <w:sz w:val="23"/>
          <w:szCs w:val="23"/>
        </w:rPr>
        <w:t>市</w:t>
      </w:r>
      <w:proofErr w:type="gramStart"/>
      <w:r w:rsidRPr="00472954">
        <w:rPr>
          <w:rFonts w:ascii="Lato" w:eastAsia="宋体" w:hAnsi="Lato" w:cs="宋体" w:hint="eastAsia"/>
          <w:color w:val="585858"/>
          <w:kern w:val="0"/>
          <w:sz w:val="23"/>
          <w:szCs w:val="23"/>
        </w:rPr>
        <w:t>西难波町</w:t>
      </w:r>
      <w:proofErr w:type="gramEnd"/>
      <w:r w:rsidRPr="00472954">
        <w:rPr>
          <w:rFonts w:ascii="Lato" w:eastAsia="宋体" w:hAnsi="Lato" w:cs="宋体"/>
          <w:color w:val="585858"/>
          <w:kern w:val="0"/>
          <w:sz w:val="23"/>
          <w:szCs w:val="23"/>
        </w:rPr>
        <w:t>1-32-6</w:t>
      </w:r>
      <w:r w:rsidRPr="00472954">
        <w:rPr>
          <w:rFonts w:ascii="Lato" w:eastAsia="宋体" w:hAnsi="Lato" w:cs="宋体" w:hint="eastAsia"/>
          <w:color w:val="585858"/>
          <w:kern w:val="0"/>
          <w:sz w:val="23"/>
          <w:szCs w:val="23"/>
        </w:rPr>
        <w:t>的一个房间内。死亡时间约在</w:t>
      </w:r>
      <w:r w:rsidRPr="00472954">
        <w:rPr>
          <w:rFonts w:ascii="Lato" w:eastAsia="宋体" w:hAnsi="Lato" w:cs="宋体"/>
          <w:color w:val="585858"/>
          <w:kern w:val="0"/>
          <w:sz w:val="23"/>
          <w:szCs w:val="23"/>
        </w:rPr>
        <w:t>2020</w:t>
      </w:r>
      <w:r w:rsidRPr="00472954">
        <w:rPr>
          <w:rFonts w:ascii="Lato" w:eastAsia="宋体" w:hAnsi="Lato" w:cs="宋体" w:hint="eastAsia"/>
          <w:color w:val="585858"/>
          <w:kern w:val="0"/>
          <w:sz w:val="23"/>
          <w:szCs w:val="23"/>
        </w:rPr>
        <w:t>年</w:t>
      </w:r>
      <w:r w:rsidRPr="00472954">
        <w:rPr>
          <w:rFonts w:ascii="Lato" w:eastAsia="宋体" w:hAnsi="Lato" w:cs="宋体"/>
          <w:color w:val="585858"/>
          <w:kern w:val="0"/>
          <w:sz w:val="23"/>
          <w:szCs w:val="23"/>
        </w:rPr>
        <w:t>9</w:t>
      </w:r>
      <w:r w:rsidRPr="00472954">
        <w:rPr>
          <w:rFonts w:ascii="Lato" w:eastAsia="宋体" w:hAnsi="Lato" w:cs="宋体" w:hint="eastAsia"/>
          <w:color w:val="585858"/>
          <w:kern w:val="0"/>
          <w:sz w:val="23"/>
          <w:szCs w:val="23"/>
        </w:rPr>
        <w:t>月期间。尼</w:t>
      </w:r>
      <w:proofErr w:type="gramStart"/>
      <w:r w:rsidRPr="00472954">
        <w:rPr>
          <w:rFonts w:ascii="Lato" w:eastAsia="宋体" w:hAnsi="Lato" w:cs="宋体" w:hint="eastAsia"/>
          <w:color w:val="585858"/>
          <w:kern w:val="0"/>
          <w:sz w:val="23"/>
          <w:szCs w:val="23"/>
        </w:rPr>
        <w:t>崎</w:t>
      </w:r>
      <w:proofErr w:type="gramEnd"/>
      <w:r w:rsidRPr="00472954">
        <w:rPr>
          <w:rFonts w:ascii="Lato" w:eastAsia="宋体" w:hAnsi="Lato" w:cs="宋体" w:hint="eastAsia"/>
          <w:color w:val="585858"/>
          <w:kern w:val="0"/>
          <w:sz w:val="23"/>
          <w:szCs w:val="23"/>
        </w:rPr>
        <w:t>市南部保健福利中心留。」</w:t>
      </w:r>
    </w:p>
    <w:p w14:paraId="3BE54F28" w14:textId="304805B2"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这是一则「行旅死亡人」注公告。</w:t>
      </w:r>
      <w:proofErr w:type="gramStart"/>
      <w:r w:rsidRPr="00472954">
        <w:rPr>
          <w:rFonts w:ascii="Lato" w:eastAsia="宋体" w:hAnsi="Lato" w:cs="宋体" w:hint="eastAsia"/>
          <w:color w:val="585858"/>
          <w:kern w:val="0"/>
          <w:sz w:val="23"/>
          <w:szCs w:val="23"/>
        </w:rPr>
        <w:t>廖廖</w:t>
      </w:r>
      <w:proofErr w:type="gramEnd"/>
      <w:r w:rsidRPr="00472954">
        <w:rPr>
          <w:rFonts w:ascii="Lato" w:eastAsia="宋体" w:hAnsi="Lato" w:cs="宋体" w:hint="eastAsia"/>
          <w:color w:val="585858"/>
          <w:kern w:val="0"/>
          <w:sz w:val="23"/>
          <w:szCs w:val="23"/>
        </w:rPr>
        <w:t>几行，记述了她生命最后一刻的样貌，刊登在日本政府公报上，期待其亲属前来认领骨灰。</w:t>
      </w:r>
    </w:p>
    <w:p w14:paraId="671A7FAE" w14:textId="69BA101F"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根据读卖新闻的推算，日本每年孤独死的人数最少为</w:t>
      </w:r>
      <w:r w:rsidRPr="00472954">
        <w:rPr>
          <w:rFonts w:ascii="Lato" w:eastAsia="宋体" w:hAnsi="Lato" w:cs="宋体"/>
          <w:color w:val="585858"/>
          <w:kern w:val="0"/>
          <w:sz w:val="23"/>
          <w:szCs w:val="23"/>
        </w:rPr>
        <w:t>4.6</w:t>
      </w:r>
      <w:r w:rsidRPr="00472954">
        <w:rPr>
          <w:rFonts w:ascii="Lato" w:eastAsia="宋体" w:hAnsi="Lato" w:cs="宋体" w:hint="eastAsia"/>
          <w:color w:val="585858"/>
          <w:kern w:val="0"/>
          <w:sz w:val="23"/>
          <w:szCs w:val="23"/>
        </w:rPr>
        <w:t>万人。在经济效益挂帅的时代，人们忙于提高生产、比较竞争与积攒成就，导致人与人之间的关系益发</w:t>
      </w:r>
      <w:proofErr w:type="gramStart"/>
      <w:r w:rsidRPr="00472954">
        <w:rPr>
          <w:rFonts w:ascii="Lato" w:eastAsia="宋体" w:hAnsi="Lato" w:cs="宋体" w:hint="eastAsia"/>
          <w:color w:val="585858"/>
          <w:kern w:val="0"/>
          <w:sz w:val="23"/>
          <w:szCs w:val="23"/>
        </w:rPr>
        <w:t>澹</w:t>
      </w:r>
      <w:proofErr w:type="gramEnd"/>
      <w:r w:rsidRPr="00472954">
        <w:rPr>
          <w:rFonts w:ascii="Lato" w:eastAsia="宋体" w:hAnsi="Lato" w:cs="宋体" w:hint="eastAsia"/>
          <w:color w:val="585858"/>
          <w:kern w:val="0"/>
          <w:sz w:val="23"/>
          <w:szCs w:val="23"/>
        </w:rPr>
        <w:t>薄，孤独</w:t>
      </w:r>
      <w:proofErr w:type="gramStart"/>
      <w:r w:rsidRPr="00472954">
        <w:rPr>
          <w:rFonts w:ascii="Lato" w:eastAsia="宋体" w:hAnsi="Lato" w:cs="宋体" w:hint="eastAsia"/>
          <w:color w:val="585858"/>
          <w:kern w:val="0"/>
          <w:sz w:val="23"/>
          <w:szCs w:val="23"/>
        </w:rPr>
        <w:t>死现象</w:t>
      </w:r>
      <w:proofErr w:type="gramEnd"/>
      <w:r w:rsidRPr="00472954">
        <w:rPr>
          <w:rFonts w:ascii="Lato" w:eastAsia="宋体" w:hAnsi="Lato" w:cs="宋体" w:hint="eastAsia"/>
          <w:color w:val="585858"/>
          <w:kern w:val="0"/>
          <w:sz w:val="23"/>
          <w:szCs w:val="23"/>
        </w:rPr>
        <w:t>正悄悄地蔓延开来。与此同时，市场上诞生了新型态的职业类别遗物整理师，他们是受地方行政机关委托，代替家属整理死者遗物的专门业者；以及新型态的丧葬方式直葬，不举行仪式，直接将遗体从自家或医院送到火葬场火化，并由殡仪馆员工代替家属上香和捡骨。面对这样的社会剧变，基督徒该如何采取行动呢？</w:t>
      </w:r>
    </w:p>
    <w:p w14:paraId="7EA1215B" w14:textId="6A8CBB00"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proofErr w:type="gramStart"/>
      <w:r w:rsidRPr="00472954">
        <w:rPr>
          <w:rFonts w:ascii="Lato" w:eastAsia="宋体" w:hAnsi="Lato" w:cs="宋体" w:hint="eastAsia"/>
          <w:color w:val="585858"/>
          <w:kern w:val="0"/>
          <w:sz w:val="23"/>
          <w:szCs w:val="23"/>
        </w:rPr>
        <w:t>白滨浸</w:t>
      </w:r>
      <w:proofErr w:type="gramEnd"/>
      <w:r w:rsidRPr="00472954">
        <w:rPr>
          <w:rFonts w:ascii="Lato" w:eastAsia="宋体" w:hAnsi="Lato" w:cs="宋体" w:hint="eastAsia"/>
          <w:color w:val="585858"/>
          <w:kern w:val="0"/>
          <w:sz w:val="23"/>
          <w:szCs w:val="23"/>
        </w:rPr>
        <w:t>信会牧师藤</w:t>
      </w:r>
      <w:proofErr w:type="gramStart"/>
      <w:r w:rsidRPr="00472954">
        <w:rPr>
          <w:rFonts w:ascii="Lato" w:eastAsia="宋体" w:hAnsi="Lato" w:cs="宋体" w:hint="eastAsia"/>
          <w:color w:val="585858"/>
          <w:kern w:val="0"/>
          <w:sz w:val="23"/>
          <w:szCs w:val="23"/>
        </w:rPr>
        <w:t>薮</w:t>
      </w:r>
      <w:proofErr w:type="gramEnd"/>
      <w:r w:rsidRPr="00472954">
        <w:rPr>
          <w:rFonts w:ascii="Lato" w:eastAsia="宋体" w:hAnsi="Lato" w:cs="宋体" w:hint="eastAsia"/>
          <w:color w:val="585858"/>
          <w:kern w:val="0"/>
          <w:sz w:val="23"/>
          <w:szCs w:val="23"/>
        </w:rPr>
        <w:t>庸</w:t>
      </w:r>
      <w:proofErr w:type="gramStart"/>
      <w:r w:rsidRPr="00472954">
        <w:rPr>
          <w:rFonts w:ascii="Lato" w:eastAsia="宋体" w:hAnsi="Lato" w:cs="宋体" w:hint="eastAsia"/>
          <w:color w:val="585858"/>
          <w:kern w:val="0"/>
          <w:sz w:val="23"/>
          <w:szCs w:val="23"/>
        </w:rPr>
        <w:t>一</w:t>
      </w:r>
      <w:proofErr w:type="gramEnd"/>
      <w:r w:rsidRPr="00472954">
        <w:rPr>
          <w:rFonts w:ascii="Lato" w:eastAsia="宋体" w:hAnsi="Lato" w:cs="宋体" w:hint="eastAsia"/>
          <w:color w:val="585858"/>
          <w:kern w:val="0"/>
          <w:sz w:val="23"/>
          <w:szCs w:val="23"/>
        </w:rPr>
        <w:t>于</w:t>
      </w:r>
      <w:r w:rsidRPr="00472954">
        <w:rPr>
          <w:rFonts w:ascii="Lato" w:eastAsia="宋体" w:hAnsi="Lato" w:cs="宋体"/>
          <w:color w:val="585858"/>
          <w:kern w:val="0"/>
          <w:sz w:val="23"/>
          <w:szCs w:val="23"/>
        </w:rPr>
        <w:t>2006</w:t>
      </w:r>
      <w:r w:rsidRPr="00472954">
        <w:rPr>
          <w:rFonts w:ascii="Lato" w:eastAsia="宋体" w:hAnsi="Lato" w:cs="宋体" w:hint="eastAsia"/>
          <w:color w:val="585858"/>
          <w:kern w:val="0"/>
          <w:sz w:val="23"/>
          <w:szCs w:val="23"/>
        </w:rPr>
        <w:t>年成立</w:t>
      </w:r>
      <w:r w:rsidRPr="00472954">
        <w:rPr>
          <w:rFonts w:ascii="Lato" w:eastAsia="宋体" w:hAnsi="Lato" w:cs="宋体"/>
          <w:color w:val="585858"/>
          <w:kern w:val="0"/>
          <w:sz w:val="23"/>
          <w:szCs w:val="23"/>
        </w:rPr>
        <w:t>NGO</w:t>
      </w:r>
      <w:proofErr w:type="gramStart"/>
      <w:r w:rsidRPr="00472954">
        <w:rPr>
          <w:rFonts w:ascii="Lato" w:eastAsia="宋体" w:hAnsi="Lato" w:cs="宋体" w:hint="eastAsia"/>
          <w:color w:val="585858"/>
          <w:kern w:val="0"/>
          <w:sz w:val="23"/>
          <w:szCs w:val="23"/>
        </w:rPr>
        <w:t>白滨救援</w:t>
      </w:r>
      <w:proofErr w:type="gramEnd"/>
      <w:r w:rsidRPr="00472954">
        <w:rPr>
          <w:rFonts w:ascii="Lato" w:eastAsia="宋体" w:hAnsi="Lato" w:cs="宋体" w:hint="eastAsia"/>
          <w:color w:val="585858"/>
          <w:kern w:val="0"/>
          <w:sz w:val="23"/>
          <w:szCs w:val="23"/>
        </w:rPr>
        <w:t>网，为企图自杀者提供庇护，并协助他们参与团体生活，与人缔造新的连结。让我们一起祷告，</w:t>
      </w:r>
      <w:proofErr w:type="gramStart"/>
      <w:r w:rsidRPr="00472954">
        <w:rPr>
          <w:rFonts w:ascii="Lato" w:eastAsia="宋体" w:hAnsi="Lato" w:cs="宋体" w:hint="eastAsia"/>
          <w:color w:val="585858"/>
          <w:kern w:val="0"/>
          <w:sz w:val="23"/>
          <w:szCs w:val="23"/>
        </w:rPr>
        <w:t>甚愿他们</w:t>
      </w:r>
      <w:proofErr w:type="gramEnd"/>
      <w:r w:rsidRPr="00472954">
        <w:rPr>
          <w:rFonts w:ascii="Lato" w:eastAsia="宋体" w:hAnsi="Lato" w:cs="宋体" w:hint="eastAsia"/>
          <w:color w:val="585858"/>
          <w:kern w:val="0"/>
          <w:sz w:val="23"/>
          <w:szCs w:val="23"/>
        </w:rPr>
        <w:t>也能在此处遇见耶稣基督。</w:t>
      </w:r>
    </w:p>
    <w:p w14:paraId="06899686" w14:textId="78E99F91"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inherit" w:eastAsia="宋体" w:hAnsi="inherit" w:cs="宋体" w:hint="eastAsia"/>
          <w:color w:val="585858"/>
          <w:kern w:val="0"/>
          <w:sz w:val="19"/>
          <w:szCs w:val="19"/>
          <w:bdr w:val="none" w:sz="0" w:space="0" w:color="auto" w:frame="1"/>
        </w:rPr>
        <w:t>注：「行旅死亡人」为日本法律用语，意即死在路边，身分不明的人。更多行旅死亡人公告可见</w:t>
      </w:r>
      <w:r w:rsidRPr="00472954">
        <w:rPr>
          <w:rFonts w:ascii="inherit" w:eastAsia="宋体" w:hAnsi="inherit" w:cs="宋体" w:hint="eastAsia"/>
          <w:color w:val="585858"/>
          <w:kern w:val="0"/>
          <w:sz w:val="19"/>
          <w:szCs w:val="19"/>
          <w:bdr w:val="none" w:sz="0" w:space="0" w:color="auto" w:frame="1"/>
        </w:rPr>
        <w:t>twitter.com/</w:t>
      </w:r>
      <w:proofErr w:type="spellStart"/>
      <w:r w:rsidRPr="00472954">
        <w:rPr>
          <w:rFonts w:ascii="inherit" w:eastAsia="宋体" w:hAnsi="inherit" w:cs="宋体" w:hint="eastAsia"/>
          <w:color w:val="585858"/>
          <w:kern w:val="0"/>
          <w:sz w:val="19"/>
          <w:szCs w:val="19"/>
          <w:bdr w:val="none" w:sz="0" w:space="0" w:color="auto" w:frame="1"/>
        </w:rPr>
        <w:t>P_Unknown_Bot</w:t>
      </w:r>
      <w:proofErr w:type="spellEnd"/>
      <w:r w:rsidRPr="00472954">
        <w:rPr>
          <w:rFonts w:ascii="inherit" w:eastAsia="宋体" w:hAnsi="inherit" w:cs="宋体" w:hint="eastAsia"/>
          <w:color w:val="585858"/>
          <w:kern w:val="0"/>
          <w:sz w:val="19"/>
          <w:szCs w:val="19"/>
          <w:bdr w:val="none" w:sz="0" w:space="0" w:color="auto" w:frame="1"/>
        </w:rPr>
        <w:t>或</w:t>
      </w:r>
      <w:r w:rsidRPr="00472954">
        <w:rPr>
          <w:rFonts w:ascii="inherit" w:eastAsia="宋体" w:hAnsi="inherit" w:cs="宋体" w:hint="eastAsia"/>
          <w:color w:val="585858"/>
          <w:kern w:val="0"/>
          <w:sz w:val="19"/>
          <w:szCs w:val="19"/>
          <w:bdr w:val="none" w:sz="0" w:space="0" w:color="auto" w:frame="1"/>
        </w:rPr>
        <w:t>kanpou.npb.go.jp</w:t>
      </w:r>
    </w:p>
    <w:p w14:paraId="67604CE6" w14:textId="25E34FE6"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7472F290" w14:textId="3B4971FE"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天父，我们赞美</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用</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的形象创造了我们叫我们只有在深切之爱的关系中，才能健康地活着。为日本失去人际连结的人们祷告，「神在他的圣所作孤儿的父，作寡妇的伸冤者。」神啊！请</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亲自</w:t>
      </w:r>
      <w:proofErr w:type="gramStart"/>
      <w:r w:rsidRPr="00472954">
        <w:rPr>
          <w:rFonts w:ascii="Lato" w:eastAsia="宋体" w:hAnsi="Lato" w:cs="宋体" w:hint="eastAsia"/>
          <w:color w:val="585858"/>
          <w:kern w:val="0"/>
          <w:sz w:val="23"/>
          <w:szCs w:val="23"/>
        </w:rPr>
        <w:t>作那些</w:t>
      </w:r>
      <w:proofErr w:type="gramEnd"/>
      <w:r w:rsidRPr="00472954">
        <w:rPr>
          <w:rFonts w:ascii="Lato" w:eastAsia="宋体" w:hAnsi="Lato" w:cs="宋体" w:hint="eastAsia"/>
          <w:color w:val="585858"/>
          <w:kern w:val="0"/>
          <w:sz w:val="23"/>
          <w:szCs w:val="23"/>
        </w:rPr>
        <w:t>没有配偶、父母或儿女之人的父，并赐下教会，成为他们的家。愿在属基督的群体中，弟兄姊妹能以舍己之爱，悉心呵护这些孤苦无依者，好使他们恢复神起初创造的样貌。我们祷告，</w:t>
      </w:r>
      <w:proofErr w:type="gramStart"/>
      <w:r w:rsidRPr="00472954">
        <w:rPr>
          <w:rFonts w:ascii="Lato" w:eastAsia="宋体" w:hAnsi="Lato" w:cs="宋体" w:hint="eastAsia"/>
          <w:color w:val="585858"/>
          <w:kern w:val="0"/>
          <w:sz w:val="23"/>
          <w:szCs w:val="23"/>
        </w:rPr>
        <w:t>愿神兴起</w:t>
      </w:r>
      <w:proofErr w:type="gramEnd"/>
      <w:r w:rsidRPr="00472954">
        <w:rPr>
          <w:rFonts w:ascii="Lato" w:eastAsia="宋体" w:hAnsi="Lato" w:cs="宋体" w:hint="eastAsia"/>
          <w:color w:val="585858"/>
          <w:kern w:val="0"/>
          <w:sz w:val="23"/>
          <w:szCs w:val="23"/>
        </w:rPr>
        <w:t>更多基督跟随者，投入关怀孤苦无依者的事工，使他们的生命有机会认识耶稣，并为荣耀神而活。</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78D06470" w14:textId="1C4C68C6"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52" w:anchor="22"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6DAA0CB4" w14:textId="748B7DDA"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164B9A7B" wp14:editId="0C214CC9">
            <wp:extent cx="4763135" cy="476313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2FB64483" w14:textId="7F6B8F67"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7E6F1773" w14:textId="77F4E1DF"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23</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落单在社会保护</w:t>
      </w:r>
      <w:proofErr w:type="gramStart"/>
      <w:r w:rsidRPr="00472954">
        <w:rPr>
          <w:rFonts w:ascii="Lato" w:eastAsia="宋体" w:hAnsi="Lato" w:cs="宋体" w:hint="eastAsia"/>
          <w:caps/>
          <w:color w:val="585858"/>
          <w:kern w:val="0"/>
          <w:sz w:val="45"/>
          <w:szCs w:val="45"/>
        </w:rPr>
        <w:t>网之外</w:t>
      </w:r>
      <w:proofErr w:type="gramEnd"/>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儿童弃养</w:t>
      </w:r>
    </w:p>
    <w:p w14:paraId="06E38A05" w14:textId="388BA86A"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23</w:t>
      </w:r>
      <w:r w:rsidR="00472954" w:rsidRPr="00472954">
        <w:rPr>
          <w:rFonts w:ascii="Lato" w:eastAsia="宋体" w:hAnsi="Lato" w:cs="宋体"/>
          <w:color w:val="585858"/>
          <w:kern w:val="0"/>
          <w:sz w:val="23"/>
          <w:szCs w:val="23"/>
        </w:rPr>
        <w:t xml:space="preserve"> </w:t>
      </w:r>
    </w:p>
    <w:p w14:paraId="6232A360" w14:textId="26118102"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w:t>
      </w:r>
      <w:r w:rsidRPr="00472954">
        <w:rPr>
          <w:rFonts w:ascii="Lato" w:eastAsia="宋体" w:hAnsi="Lato" w:cs="宋体"/>
          <w:color w:val="585858"/>
          <w:kern w:val="0"/>
          <w:sz w:val="23"/>
          <w:szCs w:val="23"/>
        </w:rPr>
        <w:t>3</w:t>
      </w:r>
      <w:r w:rsidRPr="00472954">
        <w:rPr>
          <w:rFonts w:ascii="Lato" w:eastAsia="宋体" w:hAnsi="Lato" w:cs="宋体" w:hint="eastAsia"/>
          <w:color w:val="585858"/>
          <w:kern w:val="0"/>
          <w:sz w:val="23"/>
          <w:szCs w:val="23"/>
        </w:rPr>
        <w:t>岁女童独留在家</w:t>
      </w:r>
      <w:r w:rsidRPr="00472954">
        <w:rPr>
          <w:rFonts w:ascii="Lato" w:eastAsia="宋体" w:hAnsi="Lato" w:cs="宋体"/>
          <w:color w:val="585858"/>
          <w:kern w:val="0"/>
          <w:sz w:val="23"/>
          <w:szCs w:val="23"/>
        </w:rPr>
        <w:t>8</w:t>
      </w:r>
      <w:r w:rsidRPr="00472954">
        <w:rPr>
          <w:rFonts w:ascii="Lato" w:eastAsia="宋体" w:hAnsi="Lato" w:cs="宋体" w:hint="eastAsia"/>
          <w:color w:val="585858"/>
          <w:kern w:val="0"/>
          <w:sz w:val="23"/>
          <w:szCs w:val="23"/>
        </w:rPr>
        <w:t>天，因饥饿与严重脱水而死。」这是夹在</w:t>
      </w:r>
      <w:r w:rsidRPr="00472954">
        <w:rPr>
          <w:rFonts w:ascii="Lato" w:eastAsia="宋体" w:hAnsi="Lato" w:cs="宋体"/>
          <w:color w:val="585858"/>
          <w:kern w:val="0"/>
          <w:sz w:val="23"/>
          <w:szCs w:val="23"/>
        </w:rPr>
        <w:t>2020</w:t>
      </w:r>
      <w:r w:rsidRPr="00472954">
        <w:rPr>
          <w:rFonts w:ascii="Lato" w:eastAsia="宋体" w:hAnsi="Lato" w:cs="宋体" w:hint="eastAsia"/>
          <w:color w:val="585858"/>
          <w:kern w:val="0"/>
          <w:sz w:val="23"/>
          <w:szCs w:val="23"/>
        </w:rPr>
        <w:t>年新冠疫情与东京奥运报导中，格外令人锥心刺骨的一条新闻。</w:t>
      </w:r>
    </w:p>
    <w:p w14:paraId="4BB2979B" w14:textId="1D675851"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color w:val="585858"/>
          <w:kern w:val="0"/>
          <w:sz w:val="23"/>
          <w:szCs w:val="23"/>
        </w:rPr>
        <w:t>24</w:t>
      </w:r>
      <w:r w:rsidRPr="00472954">
        <w:rPr>
          <w:rFonts w:ascii="Lato" w:eastAsia="宋体" w:hAnsi="Lato" w:cs="宋体" w:hint="eastAsia"/>
          <w:color w:val="585858"/>
          <w:kern w:val="0"/>
          <w:sz w:val="23"/>
          <w:szCs w:val="23"/>
        </w:rPr>
        <w:t>岁的</w:t>
      </w:r>
      <w:proofErr w:type="gramStart"/>
      <w:r w:rsidRPr="00472954">
        <w:rPr>
          <w:rFonts w:ascii="Lato" w:eastAsia="宋体" w:hAnsi="Lato" w:cs="宋体" w:hint="eastAsia"/>
          <w:color w:val="585858"/>
          <w:kern w:val="0"/>
          <w:sz w:val="23"/>
          <w:szCs w:val="23"/>
        </w:rPr>
        <w:t>梯沙希</w:t>
      </w:r>
      <w:proofErr w:type="gramEnd"/>
      <w:r w:rsidRPr="00472954">
        <w:rPr>
          <w:rFonts w:ascii="Lato" w:eastAsia="宋体" w:hAnsi="Lato" w:cs="宋体" w:hint="eastAsia"/>
          <w:color w:val="585858"/>
          <w:kern w:val="0"/>
          <w:sz w:val="23"/>
          <w:szCs w:val="23"/>
        </w:rPr>
        <w:t>是一位离婚的单亲妈妈，带着</w:t>
      </w:r>
      <w:r w:rsidRPr="00472954">
        <w:rPr>
          <w:rFonts w:ascii="Lato" w:eastAsia="宋体" w:hAnsi="Lato" w:cs="宋体"/>
          <w:color w:val="585858"/>
          <w:kern w:val="0"/>
          <w:sz w:val="23"/>
          <w:szCs w:val="23"/>
        </w:rPr>
        <w:t>3</w:t>
      </w:r>
      <w:r w:rsidRPr="00472954">
        <w:rPr>
          <w:rFonts w:ascii="Lato" w:eastAsia="宋体" w:hAnsi="Lato" w:cs="宋体" w:hint="eastAsia"/>
          <w:color w:val="585858"/>
          <w:kern w:val="0"/>
          <w:sz w:val="23"/>
          <w:szCs w:val="23"/>
        </w:rPr>
        <w:t>岁女儿</w:t>
      </w:r>
      <w:proofErr w:type="gramStart"/>
      <w:r w:rsidRPr="00472954">
        <w:rPr>
          <w:rFonts w:ascii="Lato" w:eastAsia="宋体" w:hAnsi="Lato" w:cs="宋体" w:hint="eastAsia"/>
          <w:color w:val="585858"/>
          <w:kern w:val="0"/>
          <w:sz w:val="23"/>
          <w:szCs w:val="23"/>
        </w:rPr>
        <w:t>梯稀华住在</w:t>
      </w:r>
      <w:proofErr w:type="gramEnd"/>
      <w:r w:rsidRPr="00472954">
        <w:rPr>
          <w:rFonts w:ascii="Lato" w:eastAsia="宋体" w:hAnsi="Lato" w:cs="宋体" w:hint="eastAsia"/>
          <w:color w:val="585858"/>
          <w:kern w:val="0"/>
          <w:sz w:val="23"/>
          <w:szCs w:val="23"/>
        </w:rPr>
        <w:t>东京的某间公寓里。</w:t>
      </w:r>
      <w:proofErr w:type="gramStart"/>
      <w:r w:rsidRPr="00472954">
        <w:rPr>
          <w:rFonts w:ascii="Lato" w:eastAsia="宋体" w:hAnsi="Lato" w:cs="宋体" w:hint="eastAsia"/>
          <w:color w:val="585858"/>
          <w:kern w:val="0"/>
          <w:sz w:val="23"/>
          <w:szCs w:val="23"/>
        </w:rPr>
        <w:t>根据日媒报导</w:t>
      </w:r>
      <w:proofErr w:type="gramEnd"/>
      <w:r w:rsidRPr="00472954">
        <w:rPr>
          <w:rFonts w:ascii="Lato" w:eastAsia="宋体" w:hAnsi="Lato" w:cs="宋体" w:hint="eastAsia"/>
          <w:color w:val="585858"/>
          <w:kern w:val="0"/>
          <w:sz w:val="23"/>
          <w:szCs w:val="23"/>
        </w:rPr>
        <w:t>，她曾努力想要维持两人的生活，但在其学历低、没有家人援助的情况下，</w:t>
      </w:r>
      <w:proofErr w:type="gramStart"/>
      <w:r w:rsidRPr="00472954">
        <w:rPr>
          <w:rFonts w:ascii="Lato" w:eastAsia="宋体" w:hAnsi="Lato" w:cs="宋体" w:hint="eastAsia"/>
          <w:color w:val="585858"/>
          <w:kern w:val="0"/>
          <w:sz w:val="23"/>
          <w:szCs w:val="23"/>
        </w:rPr>
        <w:t>梯沙希</w:t>
      </w:r>
      <w:proofErr w:type="gramEnd"/>
      <w:r w:rsidRPr="00472954">
        <w:rPr>
          <w:rFonts w:ascii="Lato" w:eastAsia="宋体" w:hAnsi="Lato" w:cs="宋体" w:hint="eastAsia"/>
          <w:color w:val="585858"/>
          <w:kern w:val="0"/>
          <w:sz w:val="23"/>
          <w:szCs w:val="23"/>
        </w:rPr>
        <w:t>终究败给现实困境，而放弃育儿责任。现代社会的疏离，导致邻里无人发现任何异状，</w:t>
      </w:r>
      <w:proofErr w:type="gramStart"/>
      <w:r w:rsidRPr="00472954">
        <w:rPr>
          <w:rFonts w:ascii="Lato" w:eastAsia="宋体" w:hAnsi="Lato" w:cs="宋体" w:hint="eastAsia"/>
          <w:color w:val="585858"/>
          <w:kern w:val="0"/>
          <w:sz w:val="23"/>
          <w:szCs w:val="23"/>
        </w:rPr>
        <w:t>公部门</w:t>
      </w:r>
      <w:proofErr w:type="gramEnd"/>
      <w:r w:rsidRPr="00472954">
        <w:rPr>
          <w:rFonts w:ascii="Lato" w:eastAsia="宋体" w:hAnsi="Lato" w:cs="宋体" w:hint="eastAsia"/>
          <w:color w:val="585858"/>
          <w:kern w:val="0"/>
          <w:sz w:val="23"/>
          <w:szCs w:val="23"/>
        </w:rPr>
        <w:t>从未收到通报，让这母女俩落单在社会保护网之外。</w:t>
      </w:r>
    </w:p>
    <w:p w14:paraId="1D6EE735" w14:textId="29112DD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位于熊本的天主教慈惠医院，于</w:t>
      </w:r>
      <w:r w:rsidRPr="00472954">
        <w:rPr>
          <w:rFonts w:ascii="Lato" w:eastAsia="宋体" w:hAnsi="Lato" w:cs="宋体"/>
          <w:color w:val="585858"/>
          <w:kern w:val="0"/>
          <w:sz w:val="23"/>
          <w:szCs w:val="23"/>
        </w:rPr>
        <w:t>2007</w:t>
      </w:r>
      <w:r w:rsidRPr="00472954">
        <w:rPr>
          <w:rFonts w:ascii="Lato" w:eastAsia="宋体" w:hAnsi="Lato" w:cs="宋体" w:hint="eastAsia"/>
          <w:color w:val="585858"/>
          <w:kern w:val="0"/>
          <w:sz w:val="23"/>
          <w:szCs w:val="23"/>
        </w:rPr>
        <w:t>年设立「送子鸟的摇篮」这项设施，父母可匿名将孩子送来，院方会为</w:t>
      </w:r>
      <w:proofErr w:type="gramStart"/>
      <w:r w:rsidRPr="00472954">
        <w:rPr>
          <w:rFonts w:ascii="Lato" w:eastAsia="宋体" w:hAnsi="Lato" w:cs="宋体" w:hint="eastAsia"/>
          <w:color w:val="585858"/>
          <w:kern w:val="0"/>
          <w:sz w:val="23"/>
          <w:szCs w:val="23"/>
        </w:rPr>
        <w:t>其媒合寄</w:t>
      </w:r>
      <w:proofErr w:type="gramEnd"/>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收养家庭、儿童安置机构。十多年来，一共接收了</w:t>
      </w:r>
      <w:r w:rsidRPr="00472954">
        <w:rPr>
          <w:rFonts w:ascii="Lato" w:eastAsia="宋体" w:hAnsi="Lato" w:cs="宋体"/>
          <w:color w:val="585858"/>
          <w:kern w:val="0"/>
          <w:sz w:val="23"/>
          <w:szCs w:val="23"/>
        </w:rPr>
        <w:t>155</w:t>
      </w:r>
      <w:r w:rsidRPr="00472954">
        <w:rPr>
          <w:rFonts w:ascii="Lato" w:eastAsia="宋体" w:hAnsi="Lato" w:cs="宋体" w:hint="eastAsia"/>
          <w:color w:val="585858"/>
          <w:kern w:val="0"/>
          <w:sz w:val="23"/>
          <w:szCs w:val="23"/>
        </w:rPr>
        <w:t>个孩子，其中绝大多数是新生儿，以及</w:t>
      </w:r>
      <w:r w:rsidRPr="00472954">
        <w:rPr>
          <w:rFonts w:ascii="Lato" w:eastAsia="宋体" w:hAnsi="Lato" w:cs="宋体"/>
          <w:color w:val="585858"/>
          <w:kern w:val="0"/>
          <w:sz w:val="23"/>
          <w:szCs w:val="23"/>
        </w:rPr>
        <w:t>6</w:t>
      </w:r>
      <w:r w:rsidRPr="00472954">
        <w:rPr>
          <w:rFonts w:ascii="Lato" w:eastAsia="宋体" w:hAnsi="Lato" w:cs="宋体" w:hint="eastAsia"/>
          <w:color w:val="585858"/>
          <w:kern w:val="0"/>
          <w:sz w:val="23"/>
          <w:szCs w:val="23"/>
        </w:rPr>
        <w:t>岁以下的幼儿。尽管</w:t>
      </w:r>
      <w:proofErr w:type="gramStart"/>
      <w:r w:rsidRPr="00472954">
        <w:rPr>
          <w:rFonts w:ascii="Lato" w:eastAsia="宋体" w:hAnsi="Lato" w:cs="宋体" w:hint="eastAsia"/>
          <w:color w:val="585858"/>
          <w:kern w:val="0"/>
          <w:sz w:val="23"/>
          <w:szCs w:val="23"/>
        </w:rPr>
        <w:t>此设施</w:t>
      </w:r>
      <w:proofErr w:type="gramEnd"/>
      <w:r w:rsidRPr="00472954">
        <w:rPr>
          <w:rFonts w:ascii="Lato" w:eastAsia="宋体" w:hAnsi="Lato" w:cs="宋体" w:hint="eastAsia"/>
          <w:color w:val="585858"/>
          <w:kern w:val="0"/>
          <w:sz w:val="23"/>
          <w:szCs w:val="23"/>
        </w:rPr>
        <w:t>自成</w:t>
      </w:r>
      <w:r w:rsidRPr="00472954">
        <w:rPr>
          <w:rFonts w:ascii="Lato" w:eastAsia="宋体" w:hAnsi="Lato" w:cs="宋体" w:hint="eastAsia"/>
          <w:color w:val="585858"/>
          <w:kern w:val="0"/>
          <w:sz w:val="23"/>
          <w:szCs w:val="23"/>
        </w:rPr>
        <w:lastRenderedPageBreak/>
        <w:t>立以来，便饱受「助长弃子风潮」、「剥夺儿童知其父母的权利」、「虐待致死的孩童不减」等批评；但不可否认的是，「送子鸟的摇篮」能立即帮助走投无路的父母，成为拯救孩子的最后一道防线。</w:t>
      </w:r>
    </w:p>
    <w:p w14:paraId="42A8A42F" w14:textId="09721111"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日本的受虐儿人数年年创下新纪录注受虐致死的案件层出不穷，新生儿牺牲也有增加的趋势。过去，日本受虐儿有六成以上是由安置机构收容，此作法却遭欧美国家指责「安置机构不利于孩子成长」、「政府忽视儿童权益」。自</w:t>
      </w:r>
      <w:r w:rsidRPr="00472954">
        <w:rPr>
          <w:rFonts w:ascii="Lato" w:eastAsia="宋体" w:hAnsi="Lato" w:cs="宋体"/>
          <w:color w:val="585858"/>
          <w:kern w:val="0"/>
          <w:sz w:val="23"/>
          <w:szCs w:val="23"/>
        </w:rPr>
        <w:t>2017</w:t>
      </w:r>
      <w:r w:rsidRPr="00472954">
        <w:rPr>
          <w:rFonts w:ascii="Lato" w:eastAsia="宋体" w:hAnsi="Lato" w:cs="宋体" w:hint="eastAsia"/>
          <w:color w:val="585858"/>
          <w:kern w:val="0"/>
          <w:sz w:val="23"/>
          <w:szCs w:val="23"/>
        </w:rPr>
        <w:t>年起，日本政府开始积极推动家庭寄养与收养。</w:t>
      </w:r>
    </w:p>
    <w:p w14:paraId="5AAF874C" w14:textId="38DAB7DD"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inherit" w:eastAsia="宋体" w:hAnsi="inherit" w:cs="宋体" w:hint="eastAsia"/>
          <w:color w:val="585858"/>
          <w:kern w:val="0"/>
          <w:sz w:val="19"/>
          <w:szCs w:val="19"/>
          <w:bdr w:val="none" w:sz="0" w:space="0" w:color="auto" w:frame="1"/>
        </w:rPr>
        <w:t>注：详细数据统计可上厚生劳动</w:t>
      </w:r>
      <w:proofErr w:type="gramStart"/>
      <w:r w:rsidRPr="00472954">
        <w:rPr>
          <w:rFonts w:ascii="inherit" w:eastAsia="宋体" w:hAnsi="inherit" w:cs="宋体" w:hint="eastAsia"/>
          <w:color w:val="585858"/>
          <w:kern w:val="0"/>
          <w:sz w:val="19"/>
          <w:szCs w:val="19"/>
          <w:bdr w:val="none" w:sz="0" w:space="0" w:color="auto" w:frame="1"/>
        </w:rPr>
        <w:t>省官网查询</w:t>
      </w:r>
      <w:proofErr w:type="gramEnd"/>
      <w:r w:rsidRPr="00472954">
        <w:rPr>
          <w:rFonts w:ascii="inherit" w:eastAsia="宋体" w:hAnsi="inherit" w:cs="宋体" w:hint="eastAsia"/>
          <w:color w:val="585858"/>
          <w:kern w:val="0"/>
          <w:sz w:val="19"/>
          <w:szCs w:val="19"/>
          <w:bdr w:val="none" w:sz="0" w:space="0" w:color="auto" w:frame="1"/>
        </w:rPr>
        <w:t>：</w:t>
      </w:r>
      <w:r w:rsidRPr="00472954">
        <w:rPr>
          <w:rFonts w:ascii="inherit" w:eastAsia="宋体" w:hAnsi="inherit" w:cs="宋体" w:hint="eastAsia"/>
          <w:color w:val="585858"/>
          <w:kern w:val="0"/>
          <w:sz w:val="19"/>
          <w:szCs w:val="19"/>
          <w:bdr w:val="none" w:sz="0" w:space="0" w:color="auto" w:frame="1"/>
        </w:rPr>
        <w:t>www.mhlw.go.jp/index.html</w:t>
      </w:r>
      <w:r w:rsidRPr="00472954">
        <w:rPr>
          <w:rFonts w:ascii="inherit" w:eastAsia="宋体" w:hAnsi="inherit" w:cs="宋体" w:hint="eastAsia"/>
          <w:color w:val="585858"/>
          <w:kern w:val="0"/>
          <w:sz w:val="19"/>
          <w:szCs w:val="19"/>
          <w:bdr w:val="none" w:sz="0" w:space="0" w:color="auto" w:frame="1"/>
        </w:rPr>
        <w:t>。</w:t>
      </w:r>
    </w:p>
    <w:p w14:paraId="1AE661DA" w14:textId="72DC8AA2"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1344A99C" w14:textId="5E57FD85"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我们谦卑地承认，儿童弃养是个复杂的社会议题，其中包含破碎的个人价值观，以及破碎的国家法令制度。遭受性暴力而怀孕的少女、离婚而独自带孩子的单亲妈妈、外遇而意外怀孕的第三者、生活拮据而无力扶养孩子的家庭</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愿这些流离飘荡的人们，遇见救主耶稣基督，恢复神原本创造他们的样子与神、与他人、与自己、与其他受造物，活在和好的关系中。我们祷告，</w:t>
      </w:r>
      <w:proofErr w:type="gramStart"/>
      <w:r w:rsidRPr="00472954">
        <w:rPr>
          <w:rFonts w:ascii="Lato" w:eastAsia="宋体" w:hAnsi="Lato" w:cs="宋体" w:hint="eastAsia"/>
          <w:color w:val="585858"/>
          <w:kern w:val="0"/>
          <w:sz w:val="23"/>
          <w:szCs w:val="23"/>
        </w:rPr>
        <w:t>愿神兴起</w:t>
      </w:r>
      <w:proofErr w:type="gramEnd"/>
      <w:r w:rsidRPr="00472954">
        <w:rPr>
          <w:rFonts w:ascii="Lato" w:eastAsia="宋体" w:hAnsi="Lato" w:cs="宋体" w:hint="eastAsia"/>
          <w:color w:val="585858"/>
          <w:kern w:val="0"/>
          <w:sz w:val="23"/>
          <w:szCs w:val="23"/>
        </w:rPr>
        <w:t>更多基督徒齐心修复破碎的日本，促进政府、非营利机构与医疗单位合作，降低儿童弃养及受虐儿人数。我们祈求神，成为弃儿的阿爸父，让他们在主的怀抱里，平安健康地长大。</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4C2B8F1A" w14:textId="2213BFFA"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proofErr w:type="spellStart"/>
      <w:r w:rsidRPr="00472954">
        <w:rPr>
          <w:rFonts w:ascii="Lato" w:eastAsia="宋体" w:hAnsi="Lato" w:cs="宋体"/>
          <w:color w:val="585858"/>
          <w:kern w:val="0"/>
          <w:sz w:val="23"/>
          <w:szCs w:val="23"/>
        </w:rPr>
        <w:t>jieju</w:t>
      </w:r>
      <w:proofErr w:type="spellEnd"/>
    </w:p>
    <w:p w14:paraId="3E1DB296" w14:textId="4927BF35"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54" w:anchor="23"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1458EBAD" w14:textId="59A5CDDD"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6D722012" wp14:editId="2B82F2B5">
            <wp:extent cx="4763135" cy="476313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325614C1" w14:textId="505167E4"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2B66FFD7" w14:textId="70872FA3"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24</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结婚，是为了</w:t>
      </w:r>
      <w:r w:rsidRPr="00472954">
        <w:rPr>
          <w:rFonts w:ascii="Lato" w:eastAsia="宋体" w:hAnsi="Lato" w:cs="宋体"/>
          <w:caps/>
          <w:color w:val="585858"/>
          <w:kern w:val="0"/>
          <w:sz w:val="45"/>
          <w:szCs w:val="45"/>
        </w:rPr>
        <w:t>……</w:t>
      </w:r>
      <w:r w:rsidRPr="00472954">
        <w:rPr>
          <w:rFonts w:ascii="Lato" w:eastAsia="宋体" w:hAnsi="Lato" w:cs="宋体" w:hint="eastAsia"/>
          <w:caps/>
          <w:color w:val="585858"/>
          <w:kern w:val="0"/>
          <w:sz w:val="45"/>
          <w:szCs w:val="45"/>
        </w:rPr>
        <w:t>？</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婚姻观</w:t>
      </w:r>
    </w:p>
    <w:p w14:paraId="297198C6" w14:textId="3C6195B9"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24</w:t>
      </w:r>
      <w:r w:rsidR="00472954" w:rsidRPr="00472954">
        <w:rPr>
          <w:rFonts w:ascii="Lato" w:eastAsia="宋体" w:hAnsi="Lato" w:cs="宋体"/>
          <w:color w:val="585858"/>
          <w:kern w:val="0"/>
          <w:sz w:val="23"/>
          <w:szCs w:val="23"/>
        </w:rPr>
        <w:t xml:space="preserve"> </w:t>
      </w:r>
    </w:p>
    <w:p w14:paraId="05FEAA37" w14:textId="1C1AAF18"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对日本人而言，结婚不单纯只是代表恋爱关系合法性延续，更多是为了满足社会价值的期待。</w:t>
      </w:r>
    </w:p>
    <w:p w14:paraId="15D4C1FF" w14:textId="285030D6"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日本女性一方面寻求生活的安定，同时心里害怕被贴上「败犬」标签</w:t>
      </w:r>
      <w:r w:rsidRPr="00472954">
        <w:rPr>
          <w:rFonts w:ascii="Lato" w:eastAsia="宋体" w:hAnsi="Lato" w:cs="宋体"/>
          <w:color w:val="585858"/>
          <w:kern w:val="0"/>
          <w:sz w:val="23"/>
          <w:szCs w:val="23"/>
        </w:rPr>
        <w:t>30</w:t>
      </w:r>
      <w:r w:rsidRPr="00472954">
        <w:rPr>
          <w:rFonts w:ascii="Lato" w:eastAsia="宋体" w:hAnsi="Lato" w:cs="宋体" w:hint="eastAsia"/>
          <w:color w:val="585858"/>
          <w:kern w:val="0"/>
          <w:sz w:val="23"/>
          <w:szCs w:val="23"/>
        </w:rPr>
        <w:t>岁之前，她们会积极寻找经济条件好的结婚对象。俗话说：「没有结婚的男人，是个半吊子，无法担当大任。」日本男性结婚的理由，除了可以与自己喜欢的人组建家庭、生儿育女之外，也是为了证明自己是一位「独当一面」的成人。</w:t>
      </w:r>
    </w:p>
    <w:p w14:paraId="1E230817" w14:textId="3CAC404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然而，日本「</w:t>
      </w:r>
      <w:proofErr w:type="gramStart"/>
      <w:r w:rsidRPr="00472954">
        <w:rPr>
          <w:rFonts w:ascii="Lato" w:eastAsia="宋体" w:hAnsi="Lato" w:cs="宋体" w:hint="eastAsia"/>
          <w:color w:val="585858"/>
          <w:kern w:val="0"/>
          <w:sz w:val="23"/>
          <w:szCs w:val="23"/>
        </w:rPr>
        <w:t>不</w:t>
      </w:r>
      <w:proofErr w:type="gramEnd"/>
      <w:r w:rsidRPr="00472954">
        <w:rPr>
          <w:rFonts w:ascii="Lato" w:eastAsia="宋体" w:hAnsi="Lato" w:cs="宋体" w:hint="eastAsia"/>
          <w:color w:val="585858"/>
          <w:kern w:val="0"/>
          <w:sz w:val="23"/>
          <w:szCs w:val="23"/>
        </w:rPr>
        <w:t>伦」文化的社会风气相当盛行。「</w:t>
      </w:r>
      <w:proofErr w:type="gramStart"/>
      <w:r w:rsidRPr="00472954">
        <w:rPr>
          <w:rFonts w:ascii="Lato" w:eastAsia="宋体" w:hAnsi="Lato" w:cs="宋体" w:hint="eastAsia"/>
          <w:color w:val="585858"/>
          <w:kern w:val="0"/>
          <w:sz w:val="23"/>
          <w:szCs w:val="23"/>
        </w:rPr>
        <w:t>不</w:t>
      </w:r>
      <w:proofErr w:type="gramEnd"/>
      <w:r w:rsidRPr="00472954">
        <w:rPr>
          <w:rFonts w:ascii="Lato" w:eastAsia="宋体" w:hAnsi="Lato" w:cs="宋体" w:hint="eastAsia"/>
          <w:color w:val="585858"/>
          <w:kern w:val="0"/>
          <w:sz w:val="23"/>
          <w:szCs w:val="23"/>
        </w:rPr>
        <w:t>伦」</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ふりん</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，意即外遇、出轨、婚外情。在日本人眼中，男女出轨是一件再正常不过的事，只要还能维系家庭，出轨就不影响夫妻关系。</w:t>
      </w:r>
    </w:p>
    <w:p w14:paraId="40FA1387" w14:textId="6E87CDB5"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近些年，不少日本夫妻选择</w:t>
      </w:r>
      <w:r w:rsidRPr="00472954">
        <w:rPr>
          <w:rFonts w:ascii="Lato" w:eastAsia="宋体" w:hAnsi="Lato" w:cs="宋体"/>
          <w:color w:val="585858"/>
          <w:kern w:val="0"/>
          <w:sz w:val="23"/>
          <w:szCs w:val="23"/>
        </w:rPr>
        <w:t xml:space="preserve"> </w:t>
      </w:r>
      <w:r w:rsidRPr="00472954">
        <w:rPr>
          <w:rFonts w:ascii="Lato" w:eastAsia="宋体" w:hAnsi="Lato" w:cs="宋体" w:hint="eastAsia"/>
          <w:color w:val="585858"/>
          <w:kern w:val="0"/>
          <w:sz w:val="23"/>
          <w:szCs w:val="23"/>
        </w:rPr>
        <w:t>「分居婚」或「卒婚」。所谓「分居婚」，就是夫妻各自住在不同地方，有空才会到对方的家里与另一半相处，婚后仍保有个人的生活空间；而「卒婚」的意思则是</w:t>
      </w:r>
      <w:proofErr w:type="gramStart"/>
      <w:r w:rsidRPr="00472954">
        <w:rPr>
          <w:rFonts w:ascii="Lato" w:eastAsia="宋体" w:hAnsi="Lato" w:cs="宋体" w:hint="eastAsia"/>
          <w:color w:val="585858"/>
          <w:kern w:val="0"/>
          <w:sz w:val="23"/>
          <w:szCs w:val="23"/>
        </w:rPr>
        <w:t>自长期</w:t>
      </w:r>
      <w:proofErr w:type="gramEnd"/>
      <w:r w:rsidRPr="00472954">
        <w:rPr>
          <w:rFonts w:ascii="Lato" w:eastAsia="宋体" w:hAnsi="Lato" w:cs="宋体" w:hint="eastAsia"/>
          <w:color w:val="585858"/>
          <w:kern w:val="0"/>
          <w:sz w:val="23"/>
          <w:szCs w:val="23"/>
        </w:rPr>
        <w:t>的婚姻中毕业年老后，夫妻不再勉强维持婚姻生活，他们选择不解除婚姻关系，但各自享受自己的后半生。</w:t>
      </w:r>
    </w:p>
    <w:p w14:paraId="54CBEC39" w14:textId="6B0D041C"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有一本古老的婚姻手册，能帮助日本人看见隐藏在其中的奥秘，那就是圣经。</w:t>
      </w:r>
    </w:p>
    <w:p w14:paraId="2E3219CE" w14:textId="22BEC4F4"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5314B82B" w14:textId="42D56249"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w:t>
      </w:r>
      <w:proofErr w:type="gramStart"/>
      <w:r w:rsidRPr="00472954">
        <w:rPr>
          <w:rFonts w:ascii="Lato" w:eastAsia="宋体" w:hAnsi="Lato" w:cs="宋体" w:hint="eastAsia"/>
          <w:color w:val="585858"/>
          <w:kern w:val="0"/>
          <w:sz w:val="23"/>
          <w:szCs w:val="23"/>
        </w:rPr>
        <w:t>罪使人们</w:t>
      </w:r>
      <w:proofErr w:type="gramEnd"/>
      <w:r w:rsidRPr="00472954">
        <w:rPr>
          <w:rFonts w:ascii="Lato" w:eastAsia="宋体" w:hAnsi="Lato" w:cs="宋体" w:hint="eastAsia"/>
          <w:color w:val="585858"/>
          <w:kern w:val="0"/>
          <w:sz w:val="23"/>
          <w:szCs w:val="23"/>
        </w:rPr>
        <w:t>不再透过舍己、放弃自由、坚持婚姻和家庭责任来找到婚姻的意义；相反地，婚姻成为了实现自我价值的工具。为日本的未婚及已婚者祷告，</w:t>
      </w:r>
      <w:proofErr w:type="gramStart"/>
      <w:r w:rsidRPr="00472954">
        <w:rPr>
          <w:rFonts w:ascii="Lato" w:eastAsia="宋体" w:hAnsi="Lato" w:cs="宋体" w:hint="eastAsia"/>
          <w:color w:val="585858"/>
          <w:kern w:val="0"/>
          <w:sz w:val="23"/>
          <w:szCs w:val="23"/>
        </w:rPr>
        <w:t>甚愿他们</w:t>
      </w:r>
      <w:proofErr w:type="gramEnd"/>
      <w:r w:rsidRPr="00472954">
        <w:rPr>
          <w:rFonts w:ascii="Lato" w:eastAsia="宋体" w:hAnsi="Lato" w:cs="宋体" w:hint="eastAsia"/>
          <w:color w:val="585858"/>
          <w:kern w:val="0"/>
          <w:sz w:val="23"/>
          <w:szCs w:val="23"/>
        </w:rPr>
        <w:t>在圣灵的帮助下，透过认识耶稣基督在十字架上的舍己与顺服，明白设计者上帝深藏在婚姻中的奥秘彼此牺牲而相互成全。我们祷告，日本的未婚者，</w:t>
      </w:r>
      <w:proofErr w:type="gramStart"/>
      <w:r w:rsidRPr="00472954">
        <w:rPr>
          <w:rFonts w:ascii="Lato" w:eastAsia="宋体" w:hAnsi="Lato" w:cs="宋体" w:hint="eastAsia"/>
          <w:color w:val="585858"/>
          <w:kern w:val="0"/>
          <w:sz w:val="23"/>
          <w:szCs w:val="23"/>
        </w:rPr>
        <w:t>因着</w:t>
      </w:r>
      <w:proofErr w:type="gramEnd"/>
      <w:r w:rsidRPr="00472954">
        <w:rPr>
          <w:rFonts w:ascii="Lato" w:eastAsia="宋体" w:hAnsi="Lato" w:cs="宋体" w:hint="eastAsia"/>
          <w:color w:val="585858"/>
          <w:kern w:val="0"/>
          <w:sz w:val="23"/>
          <w:szCs w:val="23"/>
        </w:rPr>
        <w:t>上帝在基督里对他们的救赎之爱，让他们有自信面对来自家庭及社会的压力，就不再以「败犬」、「无法独当一面」看低自己。我们祷告，已婚者在蒙召的婚姻关系中，活出上帝设立婚姻的心意，向世界作美好的见证。</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5CEA3CA2" w14:textId="1A0C8134"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56" w:anchor="24"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21250C16" w14:textId="5322D83B"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4E454601" wp14:editId="66653158">
            <wp:extent cx="4763135" cy="476313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254D7DC9" w14:textId="6A773502"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28DF6109" w14:textId="450D393B"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第</w:t>
      </w:r>
      <w:r>
        <w:rPr>
          <w:rFonts w:ascii="Lato" w:eastAsia="宋体" w:hAnsi="Lato" w:cs="宋体"/>
          <w:caps/>
          <w:color w:val="585858"/>
          <w:kern w:val="0"/>
          <w:sz w:val="45"/>
          <w:szCs w:val="45"/>
        </w:rPr>
        <w:t>25</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你信佛，还是信神明？</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宗教观</w:t>
      </w:r>
    </w:p>
    <w:p w14:paraId="1C9A6805" w14:textId="2A3CCE0B"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25</w:t>
      </w:r>
      <w:r w:rsidR="00472954" w:rsidRPr="00472954">
        <w:rPr>
          <w:rFonts w:ascii="Lato" w:eastAsia="宋体" w:hAnsi="Lato" w:cs="宋体"/>
          <w:color w:val="585858"/>
          <w:kern w:val="0"/>
          <w:sz w:val="23"/>
          <w:szCs w:val="23"/>
        </w:rPr>
        <w:t xml:space="preserve"> </w:t>
      </w:r>
    </w:p>
    <w:p w14:paraId="6A9541CF" w14:textId="32FC664D"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这天，趁着老师还没开始讲课，我问了隔壁来自九州岛的日本同学：「你信什么教？」</w:t>
      </w:r>
    </w:p>
    <w:p w14:paraId="7B0A92AA" w14:textId="6AB5F80F"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健</w:t>
      </w:r>
      <w:proofErr w:type="gramStart"/>
      <w:r w:rsidRPr="00472954">
        <w:rPr>
          <w:rFonts w:ascii="Lato" w:eastAsia="宋体" w:hAnsi="Lato" w:cs="宋体" w:hint="eastAsia"/>
          <w:color w:val="585858"/>
          <w:kern w:val="0"/>
          <w:sz w:val="23"/>
          <w:szCs w:val="23"/>
        </w:rPr>
        <w:t>太</w:t>
      </w:r>
      <w:proofErr w:type="gramEnd"/>
      <w:r w:rsidRPr="00472954">
        <w:rPr>
          <w:rFonts w:ascii="Lato" w:eastAsia="宋体" w:hAnsi="Lato" w:cs="宋体" w:hint="eastAsia"/>
          <w:color w:val="585858"/>
          <w:kern w:val="0"/>
          <w:sz w:val="23"/>
          <w:szCs w:val="23"/>
        </w:rPr>
        <w:t>郎不假思索地说：「没有特别信教。」</w:t>
      </w:r>
    </w:p>
    <w:p w14:paraId="5FA9763F" w14:textId="7C28A3A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我心里感到些许疑惑。昨天晚上，我与健</w:t>
      </w:r>
      <w:proofErr w:type="gramStart"/>
      <w:r w:rsidRPr="00472954">
        <w:rPr>
          <w:rFonts w:ascii="Lato" w:eastAsia="宋体" w:hAnsi="Lato" w:cs="宋体" w:hint="eastAsia"/>
          <w:color w:val="585858"/>
          <w:kern w:val="0"/>
          <w:sz w:val="23"/>
          <w:szCs w:val="23"/>
        </w:rPr>
        <w:t>太</w:t>
      </w:r>
      <w:proofErr w:type="gramEnd"/>
      <w:r w:rsidRPr="00472954">
        <w:rPr>
          <w:rFonts w:ascii="Lato" w:eastAsia="宋体" w:hAnsi="Lato" w:cs="宋体" w:hint="eastAsia"/>
          <w:color w:val="585858"/>
          <w:kern w:val="0"/>
          <w:sz w:val="23"/>
          <w:szCs w:val="23"/>
        </w:rPr>
        <w:t>郎才在寝室里热烈讨论着他笔盒里的御守是在哪间神社求的呢！于是，我不放弃地问：「你信佛，还是信神明？」</w:t>
      </w:r>
    </w:p>
    <w:p w14:paraId="032A3DB6" w14:textId="5B32561C"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健</w:t>
      </w:r>
      <w:proofErr w:type="gramStart"/>
      <w:r w:rsidRPr="00472954">
        <w:rPr>
          <w:rFonts w:ascii="Lato" w:eastAsia="宋体" w:hAnsi="Lato" w:cs="宋体" w:hint="eastAsia"/>
          <w:color w:val="585858"/>
          <w:kern w:val="0"/>
          <w:sz w:val="23"/>
          <w:szCs w:val="23"/>
        </w:rPr>
        <w:t>太</w:t>
      </w:r>
      <w:proofErr w:type="gramEnd"/>
      <w:r w:rsidRPr="00472954">
        <w:rPr>
          <w:rFonts w:ascii="Lato" w:eastAsia="宋体" w:hAnsi="Lato" w:cs="宋体" w:hint="eastAsia"/>
          <w:color w:val="585858"/>
          <w:kern w:val="0"/>
          <w:sz w:val="23"/>
          <w:szCs w:val="23"/>
        </w:rPr>
        <w:t>郎斟酌地开口：「那</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大概是信佛吧！」</w:t>
      </w:r>
    </w:p>
    <w:p w14:paraId="068E1509" w14:textId="4BBED77C"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若你仔细地去了解一位日本人的信仰生活，那么你会惊奇地发现：他们的宗教观是相当混杂的多数日本人拥有神道教的出生仪式、基督教式的婚礼及佛教式的丧葬习俗。</w:t>
      </w:r>
    </w:p>
    <w:p w14:paraId="13C9AA4E" w14:textId="2E5320D5"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在日本，宗教不是「绝对正确的信仰原则」，它是一种「与自己所属群体密不可分，因而要去实践的行为」。简言之，日本人不在乎教义真理，所以不会特别去强调自己到底信仰什么宗教，不过这并不代表他们否认神的存在。</w:t>
      </w:r>
    </w:p>
    <w:p w14:paraId="3A972700" w14:textId="459F8B7A"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值得注意的是，</w:t>
      </w:r>
      <w:r w:rsidRPr="00472954">
        <w:rPr>
          <w:rFonts w:ascii="Lato" w:eastAsia="宋体" w:hAnsi="Lato" w:cs="宋体"/>
          <w:color w:val="585858"/>
          <w:kern w:val="0"/>
          <w:sz w:val="23"/>
          <w:szCs w:val="23"/>
        </w:rPr>
        <w:t>NHK</w:t>
      </w:r>
      <w:r w:rsidRPr="00472954">
        <w:rPr>
          <w:rFonts w:ascii="Lato" w:eastAsia="宋体" w:hAnsi="Lato" w:cs="宋体" w:hint="eastAsia"/>
          <w:color w:val="585858"/>
          <w:kern w:val="0"/>
          <w:sz w:val="23"/>
          <w:szCs w:val="23"/>
        </w:rPr>
        <w:t>曾于</w:t>
      </w:r>
      <w:r w:rsidRPr="00472954">
        <w:rPr>
          <w:rFonts w:ascii="Lato" w:eastAsia="宋体" w:hAnsi="Lato" w:cs="宋体"/>
          <w:color w:val="585858"/>
          <w:kern w:val="0"/>
          <w:sz w:val="23"/>
          <w:szCs w:val="23"/>
        </w:rPr>
        <w:t>2018</w:t>
      </w:r>
      <w:r w:rsidRPr="00472954">
        <w:rPr>
          <w:rFonts w:ascii="Lato" w:eastAsia="宋体" w:hAnsi="Lato" w:cs="宋体" w:hint="eastAsia"/>
          <w:color w:val="585858"/>
          <w:kern w:val="0"/>
          <w:sz w:val="23"/>
          <w:szCs w:val="23"/>
        </w:rPr>
        <w:t>年针对「日本人的宗教意识与行为」进行调查，结果显示：约半数日本人认为，宗教带来的冲突多于和平，且宗教人士往往不能容忍他人。日本人普遍对宗教反感，这与</w:t>
      </w:r>
      <w:r w:rsidRPr="00472954">
        <w:rPr>
          <w:rFonts w:ascii="Lato" w:eastAsia="宋体" w:hAnsi="Lato" w:cs="宋体"/>
          <w:color w:val="585858"/>
          <w:kern w:val="0"/>
          <w:sz w:val="23"/>
          <w:szCs w:val="23"/>
        </w:rPr>
        <w:t>1995</w:t>
      </w:r>
      <w:r w:rsidRPr="00472954">
        <w:rPr>
          <w:rFonts w:ascii="Lato" w:eastAsia="宋体" w:hAnsi="Lato" w:cs="宋体" w:hint="eastAsia"/>
          <w:color w:val="585858"/>
          <w:kern w:val="0"/>
          <w:sz w:val="23"/>
          <w:szCs w:val="23"/>
        </w:rPr>
        <w:t>年发生的奥</w:t>
      </w:r>
      <w:proofErr w:type="gramStart"/>
      <w:r w:rsidRPr="00472954">
        <w:rPr>
          <w:rFonts w:ascii="Lato" w:eastAsia="宋体" w:hAnsi="Lato" w:cs="宋体" w:hint="eastAsia"/>
          <w:color w:val="585858"/>
          <w:kern w:val="0"/>
          <w:sz w:val="23"/>
          <w:szCs w:val="23"/>
        </w:rPr>
        <w:t>姆</w:t>
      </w:r>
      <w:proofErr w:type="gramEnd"/>
      <w:r w:rsidRPr="00472954">
        <w:rPr>
          <w:rFonts w:ascii="Lato" w:eastAsia="宋体" w:hAnsi="Lato" w:cs="宋体" w:hint="eastAsia"/>
          <w:color w:val="585858"/>
          <w:kern w:val="0"/>
          <w:sz w:val="23"/>
          <w:szCs w:val="23"/>
        </w:rPr>
        <w:t>真理教地铁毒气事件有极大关联。</w:t>
      </w:r>
      <w:r w:rsidRPr="00472954">
        <w:rPr>
          <w:rFonts w:ascii="Lato" w:eastAsia="宋体" w:hAnsi="Lato" w:cs="宋体"/>
          <w:color w:val="585858"/>
          <w:kern w:val="0"/>
          <w:sz w:val="23"/>
          <w:szCs w:val="23"/>
        </w:rPr>
        <w:t>2022</w:t>
      </w:r>
      <w:r w:rsidRPr="00472954">
        <w:rPr>
          <w:rFonts w:ascii="Lato" w:eastAsia="宋体" w:hAnsi="Lato" w:cs="宋体" w:hint="eastAsia"/>
          <w:color w:val="585858"/>
          <w:kern w:val="0"/>
          <w:sz w:val="23"/>
          <w:szCs w:val="23"/>
        </w:rPr>
        <w:t>年，日本政要安</w:t>
      </w:r>
      <w:proofErr w:type="gramStart"/>
      <w:r w:rsidRPr="00472954">
        <w:rPr>
          <w:rFonts w:ascii="Lato" w:eastAsia="宋体" w:hAnsi="Lato" w:cs="宋体" w:hint="eastAsia"/>
          <w:color w:val="585858"/>
          <w:kern w:val="0"/>
          <w:sz w:val="23"/>
          <w:szCs w:val="23"/>
        </w:rPr>
        <w:t>倍晋三</w:t>
      </w:r>
      <w:proofErr w:type="gramEnd"/>
      <w:r w:rsidRPr="00472954">
        <w:rPr>
          <w:rFonts w:ascii="Lato" w:eastAsia="宋体" w:hAnsi="Lato" w:cs="宋体" w:hint="eastAsia"/>
          <w:color w:val="585858"/>
          <w:kern w:val="0"/>
          <w:sz w:val="23"/>
          <w:szCs w:val="23"/>
        </w:rPr>
        <w:t>遇刺身亡，这事件恐怕将导致日本人更怕谈论宗教。</w:t>
      </w:r>
    </w:p>
    <w:p w14:paraId="53C01031" w14:textId="3B26AC87"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0A39FA3A" w14:textId="1371F123"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帮助我们明白，传福音的关键不在于以道理论证他人宗教的虚假性，而是先行带着温柔谦卑的心肠，去理解他人所处的世界观。为在日本的基督跟随者代求，愿他们有从神而来的智能，按日本人的思维方式，为他们搭造福音桥。祈求圣灵动工，带领日本人看见：与神之间的破碎关系，可以借着中保耶稣基督与神和好。「耶和华是我四围的盾牌，是我的荣耀，又是叫我抬起头来的。」求圣灵坚固日本基督徒的心，即使受人群讥笑、轻视或排斥，也不致惧怕，因为神已将他们从羞辱提升至荣耀的地位。</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6D412F0D" w14:textId="4FC54B7E"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58" w:anchor="25"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78B6F776" w14:textId="086BA72A"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529B6AC1" wp14:editId="355E944A">
            <wp:extent cx="4763135" cy="476313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1E405FE2" w14:textId="6E20E343"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26AB17E0" w14:textId="55C1D80A"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26</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彬彬有礼，还是人情冷漠</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自我责任论</w:t>
      </w:r>
    </w:p>
    <w:p w14:paraId="0CBFBDC0" w14:textId="2E09B885"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26</w:t>
      </w:r>
      <w:r w:rsidR="00472954" w:rsidRPr="00472954">
        <w:rPr>
          <w:rFonts w:ascii="Lato" w:eastAsia="宋体" w:hAnsi="Lato" w:cs="宋体"/>
          <w:color w:val="585858"/>
          <w:kern w:val="0"/>
          <w:sz w:val="23"/>
          <w:szCs w:val="23"/>
        </w:rPr>
        <w:t xml:space="preserve"> </w:t>
      </w:r>
    </w:p>
    <w:p w14:paraId="32DF2C44" w14:textId="1A628CD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color w:val="585858"/>
          <w:kern w:val="0"/>
          <w:sz w:val="23"/>
          <w:szCs w:val="23"/>
        </w:rPr>
        <w:t>2015</w:t>
      </w:r>
      <w:r w:rsidRPr="00472954">
        <w:rPr>
          <w:rFonts w:ascii="Lato" w:eastAsia="宋体" w:hAnsi="Lato" w:cs="宋体" w:hint="eastAsia"/>
          <w:color w:val="585858"/>
          <w:kern w:val="0"/>
          <w:sz w:val="23"/>
          <w:szCs w:val="23"/>
        </w:rPr>
        <w:t>年</w:t>
      </w:r>
      <w:r w:rsidRPr="00472954">
        <w:rPr>
          <w:rFonts w:ascii="Lato" w:eastAsia="宋体" w:hAnsi="Lato" w:cs="宋体"/>
          <w:color w:val="585858"/>
          <w:kern w:val="0"/>
          <w:sz w:val="23"/>
          <w:szCs w:val="23"/>
        </w:rPr>
        <w:t>1</w:t>
      </w:r>
      <w:r w:rsidRPr="00472954">
        <w:rPr>
          <w:rFonts w:ascii="Lato" w:eastAsia="宋体" w:hAnsi="Lato" w:cs="宋体" w:hint="eastAsia"/>
          <w:color w:val="585858"/>
          <w:kern w:val="0"/>
          <w:sz w:val="23"/>
          <w:szCs w:val="23"/>
        </w:rPr>
        <w:t>月</w:t>
      </w:r>
      <w:r w:rsidRPr="00472954">
        <w:rPr>
          <w:rFonts w:ascii="Lato" w:eastAsia="宋体" w:hAnsi="Lato" w:cs="宋体"/>
          <w:color w:val="585858"/>
          <w:kern w:val="0"/>
          <w:sz w:val="23"/>
          <w:szCs w:val="23"/>
        </w:rPr>
        <w:t>20</w:t>
      </w:r>
      <w:r w:rsidRPr="00472954">
        <w:rPr>
          <w:rFonts w:ascii="Lato" w:eastAsia="宋体" w:hAnsi="Lato" w:cs="宋体" w:hint="eastAsia"/>
          <w:color w:val="585858"/>
          <w:kern w:val="0"/>
          <w:sz w:val="23"/>
          <w:szCs w:val="23"/>
        </w:rPr>
        <w:t>日，一则骇人消息登上日本各大新闻版面：「伊斯兰国</w:t>
      </w:r>
      <w:r w:rsidRPr="00472954">
        <w:rPr>
          <w:rFonts w:ascii="Lato" w:eastAsia="宋体" w:hAnsi="Lato" w:cs="宋体"/>
          <w:color w:val="585858"/>
          <w:kern w:val="0"/>
          <w:sz w:val="23"/>
          <w:szCs w:val="23"/>
        </w:rPr>
        <w:t>(IS)</w:t>
      </w:r>
      <w:r w:rsidRPr="00472954">
        <w:rPr>
          <w:rFonts w:ascii="Lato" w:eastAsia="宋体" w:hAnsi="Lato" w:cs="宋体" w:hint="eastAsia"/>
          <w:color w:val="585858"/>
          <w:kern w:val="0"/>
          <w:sz w:val="23"/>
          <w:szCs w:val="23"/>
        </w:rPr>
        <w:t>武装组织在网络上传影片，要求日本在</w:t>
      </w:r>
      <w:r w:rsidRPr="00472954">
        <w:rPr>
          <w:rFonts w:ascii="Lato" w:eastAsia="宋体" w:hAnsi="Lato" w:cs="宋体"/>
          <w:color w:val="585858"/>
          <w:kern w:val="0"/>
          <w:sz w:val="23"/>
          <w:szCs w:val="23"/>
        </w:rPr>
        <w:t>72</w:t>
      </w:r>
      <w:r w:rsidRPr="00472954">
        <w:rPr>
          <w:rFonts w:ascii="Lato" w:eastAsia="宋体" w:hAnsi="Lato" w:cs="宋体" w:hint="eastAsia"/>
          <w:color w:val="585858"/>
          <w:kern w:val="0"/>
          <w:sz w:val="23"/>
          <w:szCs w:val="23"/>
        </w:rPr>
        <w:t>小时内付</w:t>
      </w:r>
      <w:r w:rsidRPr="00472954">
        <w:rPr>
          <w:rFonts w:ascii="Lato" w:eastAsia="宋体" w:hAnsi="Lato" w:cs="宋体"/>
          <w:color w:val="585858"/>
          <w:kern w:val="0"/>
          <w:sz w:val="23"/>
          <w:szCs w:val="23"/>
        </w:rPr>
        <w:t>2</w:t>
      </w:r>
      <w:r w:rsidRPr="00472954">
        <w:rPr>
          <w:rFonts w:ascii="Lato" w:eastAsia="宋体" w:hAnsi="Lato" w:cs="宋体" w:hint="eastAsia"/>
          <w:color w:val="585858"/>
          <w:kern w:val="0"/>
          <w:sz w:val="23"/>
          <w:szCs w:val="23"/>
        </w:rPr>
        <w:t>亿美元赎金，赎回</w:t>
      </w:r>
      <w:r w:rsidRPr="00472954">
        <w:rPr>
          <w:rFonts w:ascii="Lato" w:eastAsia="宋体" w:hAnsi="Lato" w:cs="宋体"/>
          <w:color w:val="585858"/>
          <w:kern w:val="0"/>
          <w:sz w:val="23"/>
          <w:szCs w:val="23"/>
        </w:rPr>
        <w:t>2</w:t>
      </w:r>
      <w:r w:rsidRPr="00472954">
        <w:rPr>
          <w:rFonts w:ascii="Lato" w:eastAsia="宋体" w:hAnsi="Lato" w:cs="宋体" w:hint="eastAsia"/>
          <w:color w:val="585858"/>
          <w:kern w:val="0"/>
          <w:sz w:val="23"/>
          <w:szCs w:val="23"/>
        </w:rPr>
        <w:t>名日本人质民间军事公司社长汤川遥菜，以及战地记者后藤健二注。」然而，在这两名人质被杀害之前，多数日本民众谴责他俩的鲁莽、自私与不负责任的行为给国家带来麻烦。</w:t>
      </w:r>
    </w:p>
    <w:p w14:paraId="36B20B6A" w14:textId="4E2AA718"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「对日本公众和政府深感抱歉，健二给大家添麻烦了。」后</w:t>
      </w:r>
      <w:proofErr w:type="gramStart"/>
      <w:r w:rsidRPr="00472954">
        <w:rPr>
          <w:rFonts w:ascii="Lato" w:eastAsia="宋体" w:hAnsi="Lato" w:cs="宋体" w:hint="eastAsia"/>
          <w:color w:val="585858"/>
          <w:kern w:val="0"/>
          <w:sz w:val="23"/>
          <w:szCs w:val="23"/>
        </w:rPr>
        <w:t>藤母亲</w:t>
      </w:r>
      <w:proofErr w:type="gramEnd"/>
      <w:r w:rsidRPr="00472954">
        <w:rPr>
          <w:rFonts w:ascii="Lato" w:eastAsia="宋体" w:hAnsi="Lato" w:cs="宋体" w:hint="eastAsia"/>
          <w:color w:val="585858"/>
          <w:kern w:val="0"/>
          <w:sz w:val="23"/>
          <w:szCs w:val="23"/>
        </w:rPr>
        <w:t>哽咽道。</w:t>
      </w:r>
    </w:p>
    <w:p w14:paraId="676CABC2" w14:textId="2906772C"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「道歉」似乎是比求援更优先更合理的反应。从绑架证实后，后</w:t>
      </w:r>
      <w:proofErr w:type="gramStart"/>
      <w:r w:rsidRPr="00472954">
        <w:rPr>
          <w:rFonts w:ascii="Lato" w:eastAsia="宋体" w:hAnsi="Lato" w:cs="宋体" w:hint="eastAsia"/>
          <w:color w:val="585858"/>
          <w:kern w:val="0"/>
          <w:sz w:val="23"/>
          <w:szCs w:val="23"/>
        </w:rPr>
        <w:t>藤母亲</w:t>
      </w:r>
      <w:proofErr w:type="gramEnd"/>
      <w:r w:rsidRPr="00472954">
        <w:rPr>
          <w:rFonts w:ascii="Lato" w:eastAsia="宋体" w:hAnsi="Lato" w:cs="宋体" w:hint="eastAsia"/>
          <w:color w:val="585858"/>
          <w:kern w:val="0"/>
          <w:sz w:val="23"/>
          <w:szCs w:val="23"/>
        </w:rPr>
        <w:t>公开道歉，到汤川被杀害，汤</w:t>
      </w:r>
      <w:proofErr w:type="gramStart"/>
      <w:r w:rsidRPr="00472954">
        <w:rPr>
          <w:rFonts w:ascii="Lato" w:eastAsia="宋体" w:hAnsi="Lato" w:cs="宋体" w:hint="eastAsia"/>
          <w:color w:val="585858"/>
          <w:kern w:val="0"/>
          <w:sz w:val="23"/>
          <w:szCs w:val="23"/>
        </w:rPr>
        <w:t>川父亲</w:t>
      </w:r>
      <w:proofErr w:type="gramEnd"/>
      <w:r w:rsidRPr="00472954">
        <w:rPr>
          <w:rFonts w:ascii="Lato" w:eastAsia="宋体" w:hAnsi="Lato" w:cs="宋体" w:hint="eastAsia"/>
          <w:color w:val="585858"/>
          <w:kern w:val="0"/>
          <w:sz w:val="23"/>
          <w:szCs w:val="23"/>
        </w:rPr>
        <w:t>向公众鞠躬谢罪，每一幕都让人不忍直视。</w:t>
      </w:r>
    </w:p>
    <w:p w14:paraId="4F0631E7" w14:textId="18CE6DE1"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彬彬有礼的面容底下，「自我责任论」是普遍日本人的思维方式在自我过失或选择之下，做出罔顾危险的行为，其后果应由自己承担。</w:t>
      </w:r>
    </w:p>
    <w:p w14:paraId="3BB5517F" w14:textId="5D7C65DF"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自我责任</w:t>
      </w:r>
      <w:proofErr w:type="gramStart"/>
      <w:r w:rsidRPr="00472954">
        <w:rPr>
          <w:rFonts w:ascii="Lato" w:eastAsia="宋体" w:hAnsi="Lato" w:cs="宋体" w:hint="eastAsia"/>
          <w:color w:val="585858"/>
          <w:kern w:val="0"/>
          <w:sz w:val="23"/>
          <w:szCs w:val="23"/>
        </w:rPr>
        <w:t>论来自</w:t>
      </w:r>
      <w:proofErr w:type="gramEnd"/>
      <w:r w:rsidRPr="00472954">
        <w:rPr>
          <w:rFonts w:ascii="Lato" w:eastAsia="宋体" w:hAnsi="Lato" w:cs="宋体" w:hint="eastAsia"/>
          <w:color w:val="585858"/>
          <w:kern w:val="0"/>
          <w:sz w:val="23"/>
          <w:szCs w:val="23"/>
        </w:rPr>
        <w:t>于日本人根深蒂固的「集体意识」，他们重视群体间的和谐关系，个人的行事准则往往是配合大环境的要求，鲜少有独树一帜的突兀行为。</w:t>
      </w:r>
    </w:p>
    <w:p w14:paraId="3604422A" w14:textId="73B1E272"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明天，我们将继续讨论「集体意识」究竟是如何在日本历史中被建构，又是如何形</w:t>
      </w:r>
      <w:proofErr w:type="gramStart"/>
      <w:r w:rsidRPr="00472954">
        <w:rPr>
          <w:rFonts w:ascii="Lato" w:eastAsia="宋体" w:hAnsi="Lato" w:cs="宋体" w:hint="eastAsia"/>
          <w:color w:val="585858"/>
          <w:kern w:val="0"/>
          <w:sz w:val="23"/>
          <w:szCs w:val="23"/>
        </w:rPr>
        <w:t>塑人们</w:t>
      </w:r>
      <w:proofErr w:type="gramEnd"/>
      <w:r w:rsidRPr="00472954">
        <w:rPr>
          <w:rFonts w:ascii="Lato" w:eastAsia="宋体" w:hAnsi="Lato" w:cs="宋体" w:hint="eastAsia"/>
          <w:color w:val="585858"/>
          <w:kern w:val="0"/>
          <w:sz w:val="23"/>
          <w:szCs w:val="23"/>
        </w:rPr>
        <w:t>的生活各层面。</w:t>
      </w:r>
    </w:p>
    <w:p w14:paraId="5C6B149B" w14:textId="400D893A"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inherit" w:eastAsia="宋体" w:hAnsi="inherit" w:cs="宋体" w:hint="eastAsia"/>
          <w:color w:val="585858"/>
          <w:kern w:val="0"/>
          <w:sz w:val="19"/>
          <w:szCs w:val="19"/>
          <w:bdr w:val="none" w:sz="0" w:space="0" w:color="auto" w:frame="1"/>
        </w:rPr>
        <w:t>注：据悉，后藤健二是一位基督徒，生前与妻子一同在东京田园调布教会聚会。</w:t>
      </w:r>
      <w:proofErr w:type="gramStart"/>
      <w:r w:rsidRPr="00472954">
        <w:rPr>
          <w:rFonts w:ascii="inherit" w:eastAsia="宋体" w:hAnsi="inherit" w:cs="宋体" w:hint="eastAsia"/>
          <w:color w:val="585858"/>
          <w:kern w:val="0"/>
          <w:sz w:val="19"/>
          <w:szCs w:val="19"/>
          <w:bdr w:val="none" w:sz="0" w:space="0" w:color="auto" w:frame="1"/>
        </w:rPr>
        <w:t>愿神纪念</w:t>
      </w:r>
      <w:proofErr w:type="gramEnd"/>
      <w:r w:rsidRPr="00472954">
        <w:rPr>
          <w:rFonts w:ascii="inherit" w:eastAsia="宋体" w:hAnsi="inherit" w:cs="宋体" w:hint="eastAsia"/>
          <w:color w:val="585858"/>
          <w:kern w:val="0"/>
          <w:sz w:val="19"/>
          <w:szCs w:val="19"/>
          <w:bdr w:val="none" w:sz="0" w:space="0" w:color="auto" w:frame="1"/>
        </w:rPr>
        <w:t>后藤至死忠于主的呼召，祈求神安慰他的家人并亲自看顾三位孩子平安长大。</w:t>
      </w:r>
    </w:p>
    <w:p w14:paraId="130265DD" w14:textId="23C03544"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5E0A83CF" w14:textId="5A9A75E8"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天父，祈求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赐下圣灵，使日本人真认识</w:t>
      </w:r>
      <w:proofErr w:type="gramStart"/>
      <w:r w:rsidRPr="00472954">
        <w:rPr>
          <w:rFonts w:ascii="Lato" w:eastAsia="宋体" w:hAnsi="Lato" w:cs="宋体" w:hint="eastAsia"/>
          <w:color w:val="585858"/>
          <w:kern w:val="0"/>
          <w:sz w:val="23"/>
          <w:szCs w:val="23"/>
        </w:rPr>
        <w:t>祢祢</w:t>
      </w:r>
      <w:proofErr w:type="gramEnd"/>
      <w:r w:rsidRPr="00472954">
        <w:rPr>
          <w:rFonts w:ascii="Lato" w:eastAsia="宋体" w:hAnsi="Lato" w:cs="宋体" w:hint="eastAsia"/>
          <w:color w:val="585858"/>
          <w:kern w:val="0"/>
          <w:sz w:val="23"/>
          <w:szCs w:val="23"/>
        </w:rPr>
        <w:t>是爱，</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主动差遣耶稣来到世上，亲自承担他们的罪债，洗净他们的污秽，好使他们回到</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的羊圈中，享受</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丰富的恩典。祷告蒙受拯救的日本人，「自我责任论」的思维被福音转化，拆毁一切世界的价值观，愿意效法基督，以怜悯、慈爱及慷慨来对待左邻右舍，勇敢地向众人传达：「我们爱，是因为神先爱我们。」恳求神，聚集属</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的日本人，成为彼此</w:t>
      </w:r>
      <w:proofErr w:type="gramStart"/>
      <w:r w:rsidRPr="00472954">
        <w:rPr>
          <w:rFonts w:ascii="Lato" w:eastAsia="宋体" w:hAnsi="Lato" w:cs="宋体" w:hint="eastAsia"/>
          <w:color w:val="585858"/>
          <w:kern w:val="0"/>
          <w:sz w:val="23"/>
          <w:szCs w:val="23"/>
        </w:rPr>
        <w:t>的属灵伙伴</w:t>
      </w:r>
      <w:proofErr w:type="gramEnd"/>
      <w:r w:rsidRPr="00472954">
        <w:rPr>
          <w:rFonts w:ascii="Lato" w:eastAsia="宋体" w:hAnsi="Lato" w:cs="宋体" w:hint="eastAsia"/>
          <w:color w:val="585858"/>
          <w:kern w:val="0"/>
          <w:sz w:val="23"/>
          <w:szCs w:val="23"/>
        </w:rPr>
        <w:t>，在天路上互相扶持，并在真道上一起健康地成长，结出丰硕的圣灵果子。</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546F82B3" w14:textId="0416D2D3"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60" w:anchor="26"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54F5F973" w14:textId="62D4FEA6"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2F5B5883" wp14:editId="08A952AA">
            <wp:extent cx="4763135" cy="47631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7B6F843F" w14:textId="4BC52A3A"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00314C11" w14:textId="6CED9254"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27</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在合宜的位置，做出适当的反应</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校园霸凌</w:t>
      </w:r>
    </w:p>
    <w:p w14:paraId="7E3FE04B" w14:textId="16D05E33"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27</w:t>
      </w:r>
      <w:r w:rsidR="00472954" w:rsidRPr="00472954">
        <w:rPr>
          <w:rFonts w:ascii="Lato" w:eastAsia="宋体" w:hAnsi="Lato" w:cs="宋体"/>
          <w:color w:val="585858"/>
          <w:kern w:val="0"/>
          <w:sz w:val="23"/>
          <w:szCs w:val="23"/>
        </w:rPr>
        <w:t xml:space="preserve"> </w:t>
      </w:r>
    </w:p>
    <w:p w14:paraId="738C9F52" w14:textId="388068DD"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早在公元前，便不断地有移民进入日本，为躲避战乱和高压统治。鉴于权力兴替频仍，四至七世纪的大和王权刻意采取儒家思想中的「忠」、「义」，以稳固政权。尔后，十二至十九世纪的幕府时代，武士为主君效命既是「忠」、「义」的展现，更是报恩的道德实践这种以报恩为纽带的封建制度，让每一个人在社会中各安其分。</w:t>
      </w:r>
    </w:p>
    <w:p w14:paraId="74C90199" w14:textId="0BBBE501"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受过去的封建制度影响，效忠、尽职、自我约束、自我牺牲等精神，至今仍是形成日本人性格的因素，同时也构成其日常的生活规范在合宜的位置做出适当的反应，这是日本社会对每一个人的期待。</w:t>
      </w:r>
    </w:p>
    <w:p w14:paraId="5E4F51AD" w14:textId="78FC70A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举凡生活中的穿着打扮、言行举止，甚至是在思想上，日本人都须符合集体的准则，自然会产生「内」、「外」之分的意识，那便不难想象：社会中存在着对「异己」的排斥。</w:t>
      </w:r>
    </w:p>
    <w:p w14:paraId="23FD46DF" w14:textId="3FFD6C43"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proofErr w:type="gramStart"/>
      <w:r w:rsidRPr="00472954">
        <w:rPr>
          <w:rFonts w:ascii="Lato" w:eastAsia="宋体" w:hAnsi="Lato" w:cs="宋体" w:hint="eastAsia"/>
          <w:color w:val="585858"/>
          <w:kern w:val="0"/>
          <w:sz w:val="23"/>
          <w:szCs w:val="23"/>
        </w:rPr>
        <w:t>校园霸凌是</w:t>
      </w:r>
      <w:proofErr w:type="gramEnd"/>
      <w:r w:rsidRPr="00472954">
        <w:rPr>
          <w:rFonts w:ascii="Lato" w:eastAsia="宋体" w:hAnsi="Lato" w:cs="宋体" w:hint="eastAsia"/>
          <w:color w:val="585858"/>
          <w:kern w:val="0"/>
          <w:sz w:val="23"/>
          <w:szCs w:val="23"/>
        </w:rPr>
        <w:t>日本近年严重的社会问题之一，且属集体现象。</w:t>
      </w:r>
      <w:proofErr w:type="gramStart"/>
      <w:r w:rsidRPr="00472954">
        <w:rPr>
          <w:rFonts w:ascii="Lato" w:eastAsia="宋体" w:hAnsi="Lato" w:cs="宋体" w:hint="eastAsia"/>
          <w:color w:val="585858"/>
          <w:kern w:val="0"/>
          <w:sz w:val="23"/>
          <w:szCs w:val="23"/>
        </w:rPr>
        <w:t>当霸凌事件</w:t>
      </w:r>
      <w:proofErr w:type="gramEnd"/>
      <w:r w:rsidRPr="00472954">
        <w:rPr>
          <w:rFonts w:ascii="Lato" w:eastAsia="宋体" w:hAnsi="Lato" w:cs="宋体" w:hint="eastAsia"/>
          <w:color w:val="585858"/>
          <w:kern w:val="0"/>
          <w:sz w:val="23"/>
          <w:szCs w:val="23"/>
        </w:rPr>
        <w:t>发生时，同侪多选择旁观或视而不见。根据日本文部</w:t>
      </w:r>
      <w:proofErr w:type="gramStart"/>
      <w:r w:rsidRPr="00472954">
        <w:rPr>
          <w:rFonts w:ascii="Lato" w:eastAsia="宋体" w:hAnsi="Lato" w:cs="宋体" w:hint="eastAsia"/>
          <w:color w:val="585858"/>
          <w:kern w:val="0"/>
          <w:sz w:val="23"/>
          <w:szCs w:val="23"/>
        </w:rPr>
        <w:t>科学省注《令和</w:t>
      </w:r>
      <w:r w:rsidRPr="00472954">
        <w:rPr>
          <w:rFonts w:ascii="Lato" w:eastAsia="宋体" w:hAnsi="Lato" w:cs="宋体"/>
          <w:color w:val="585858"/>
          <w:kern w:val="0"/>
          <w:sz w:val="23"/>
          <w:szCs w:val="23"/>
        </w:rPr>
        <w:t>3</w:t>
      </w:r>
      <w:r w:rsidRPr="00472954">
        <w:rPr>
          <w:rFonts w:ascii="Lato" w:eastAsia="宋体" w:hAnsi="Lato" w:cs="宋体" w:hint="eastAsia"/>
          <w:color w:val="585858"/>
          <w:kern w:val="0"/>
          <w:sz w:val="23"/>
          <w:szCs w:val="23"/>
        </w:rPr>
        <w:t>年全国国小至高中、特教学校霸凌调查》</w:t>
      </w:r>
      <w:proofErr w:type="gramEnd"/>
      <w:r w:rsidRPr="00472954">
        <w:rPr>
          <w:rFonts w:ascii="Lato" w:eastAsia="宋体" w:hAnsi="Lato" w:cs="宋体" w:hint="eastAsia"/>
          <w:color w:val="585858"/>
          <w:kern w:val="0"/>
          <w:sz w:val="23"/>
          <w:szCs w:val="23"/>
        </w:rPr>
        <w:t>统计，校园</w:t>
      </w:r>
      <w:proofErr w:type="gramStart"/>
      <w:r w:rsidRPr="00472954">
        <w:rPr>
          <w:rFonts w:ascii="Lato" w:eastAsia="宋体" w:hAnsi="Lato" w:cs="宋体" w:hint="eastAsia"/>
          <w:color w:val="585858"/>
          <w:kern w:val="0"/>
          <w:sz w:val="23"/>
          <w:szCs w:val="23"/>
        </w:rPr>
        <w:t>霸凌总</w:t>
      </w:r>
      <w:proofErr w:type="gramEnd"/>
      <w:r w:rsidRPr="00472954">
        <w:rPr>
          <w:rFonts w:ascii="Lato" w:eastAsia="宋体" w:hAnsi="Lato" w:cs="宋体" w:hint="eastAsia"/>
          <w:color w:val="585858"/>
          <w:kern w:val="0"/>
          <w:sz w:val="23"/>
          <w:szCs w:val="23"/>
        </w:rPr>
        <w:t>案件约为</w:t>
      </w:r>
      <w:r w:rsidRPr="00472954">
        <w:rPr>
          <w:rFonts w:ascii="Lato" w:eastAsia="宋体" w:hAnsi="Lato" w:cs="宋体"/>
          <w:color w:val="585858"/>
          <w:kern w:val="0"/>
          <w:sz w:val="23"/>
          <w:szCs w:val="23"/>
        </w:rPr>
        <w:t>51.7</w:t>
      </w:r>
      <w:r w:rsidRPr="00472954">
        <w:rPr>
          <w:rFonts w:ascii="Lato" w:eastAsia="宋体" w:hAnsi="Lato" w:cs="宋体" w:hint="eastAsia"/>
          <w:color w:val="585858"/>
          <w:kern w:val="0"/>
          <w:sz w:val="23"/>
          <w:szCs w:val="23"/>
        </w:rPr>
        <w:t>万宗。其中，最常见的</w:t>
      </w:r>
      <w:proofErr w:type="gramStart"/>
      <w:r w:rsidRPr="00472954">
        <w:rPr>
          <w:rFonts w:ascii="Lato" w:eastAsia="宋体" w:hAnsi="Lato" w:cs="宋体" w:hint="eastAsia"/>
          <w:color w:val="585858"/>
          <w:kern w:val="0"/>
          <w:sz w:val="23"/>
          <w:szCs w:val="23"/>
        </w:rPr>
        <w:t>霸凌方式</w:t>
      </w:r>
      <w:proofErr w:type="gramEnd"/>
      <w:r w:rsidRPr="00472954">
        <w:rPr>
          <w:rFonts w:ascii="Lato" w:eastAsia="宋体" w:hAnsi="Lato" w:cs="宋体" w:hint="eastAsia"/>
          <w:color w:val="585858"/>
          <w:kern w:val="0"/>
          <w:sz w:val="23"/>
          <w:szCs w:val="23"/>
        </w:rPr>
        <w:t>是「戏弄、咒骂、恐吓威胁」、「假嬉闹实借机殴打踹踢」与「刻意排挤、集体坐视</w:t>
      </w:r>
      <w:proofErr w:type="gramStart"/>
      <w:r w:rsidRPr="00472954">
        <w:rPr>
          <w:rFonts w:ascii="Lato" w:eastAsia="宋体" w:hAnsi="Lato" w:cs="宋体" w:hint="eastAsia"/>
          <w:color w:val="585858"/>
          <w:kern w:val="0"/>
          <w:sz w:val="23"/>
          <w:szCs w:val="23"/>
        </w:rPr>
        <w:t>遭霸凌</w:t>
      </w:r>
      <w:proofErr w:type="gramEnd"/>
      <w:r w:rsidRPr="00472954">
        <w:rPr>
          <w:rFonts w:ascii="Lato" w:eastAsia="宋体" w:hAnsi="Lato" w:cs="宋体" w:hint="eastAsia"/>
          <w:color w:val="585858"/>
          <w:kern w:val="0"/>
          <w:sz w:val="23"/>
          <w:szCs w:val="23"/>
        </w:rPr>
        <w:t>之发生」。</w:t>
      </w:r>
    </w:p>
    <w:p w14:paraId="46949780" w14:textId="382DF148"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inherit" w:eastAsia="宋体" w:hAnsi="inherit" w:cs="宋体" w:hint="eastAsia"/>
          <w:color w:val="585858"/>
          <w:kern w:val="0"/>
          <w:sz w:val="19"/>
          <w:szCs w:val="19"/>
          <w:bdr w:val="none" w:sz="0" w:space="0" w:color="auto" w:frame="1"/>
        </w:rPr>
        <w:t>注：简称文科省（</w:t>
      </w:r>
      <w:r w:rsidRPr="00472954">
        <w:rPr>
          <w:rFonts w:ascii="inherit" w:eastAsia="宋体" w:hAnsi="inherit" w:cs="宋体" w:hint="eastAsia"/>
          <w:color w:val="585858"/>
          <w:kern w:val="0"/>
          <w:sz w:val="19"/>
          <w:szCs w:val="19"/>
          <w:bdr w:val="none" w:sz="0" w:space="0" w:color="auto" w:frame="1"/>
        </w:rPr>
        <w:t>MEXT</w:t>
      </w:r>
      <w:r w:rsidRPr="00472954">
        <w:rPr>
          <w:rFonts w:ascii="inherit" w:eastAsia="宋体" w:hAnsi="inherit" w:cs="宋体" w:hint="eastAsia"/>
          <w:color w:val="585858"/>
          <w:kern w:val="0"/>
          <w:sz w:val="19"/>
          <w:szCs w:val="19"/>
          <w:bdr w:val="none" w:sz="0" w:space="0" w:color="auto" w:frame="1"/>
        </w:rPr>
        <w:t>），是日本中央省厅之一，负责统筹日本的教育、科学、学术、文化与体育事务。</w:t>
      </w:r>
    </w:p>
    <w:p w14:paraId="4D84F612" w14:textId="4AFD582E"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00E0F1F3" w14:textId="6C7ABF4A"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天父，压伤的芦苇，</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不折断；将残的灯火，</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不吹灭。我们相信神会为所有受屈之人带来公义。为日本的学生祷告，愿</w:t>
      </w:r>
      <w:proofErr w:type="gramStart"/>
      <w:r w:rsidRPr="00472954">
        <w:rPr>
          <w:rFonts w:ascii="Lato" w:eastAsia="宋体" w:hAnsi="Lato" w:cs="宋体" w:hint="eastAsia"/>
          <w:color w:val="585858"/>
          <w:kern w:val="0"/>
          <w:sz w:val="23"/>
          <w:szCs w:val="23"/>
        </w:rPr>
        <w:t>遭受霸凌的</w:t>
      </w:r>
      <w:proofErr w:type="gramEnd"/>
      <w:r w:rsidRPr="00472954">
        <w:rPr>
          <w:rFonts w:ascii="Lato" w:eastAsia="宋体" w:hAnsi="Lato" w:cs="宋体" w:hint="eastAsia"/>
          <w:color w:val="585858"/>
          <w:kern w:val="0"/>
          <w:sz w:val="23"/>
          <w:szCs w:val="23"/>
        </w:rPr>
        <w:t>痛苦记忆，反倒成为他们归向耶稣基督的契机，并被祂的十架之爱所充满，得到完全的医治，甚至打从心底原谅那些苛待他们的人。祈求神，</w:t>
      </w:r>
      <w:proofErr w:type="gramStart"/>
      <w:r w:rsidRPr="00472954">
        <w:rPr>
          <w:rFonts w:ascii="Lato" w:eastAsia="宋体" w:hAnsi="Lato" w:cs="宋体" w:hint="eastAsia"/>
          <w:color w:val="585858"/>
          <w:kern w:val="0"/>
          <w:sz w:val="23"/>
          <w:szCs w:val="23"/>
        </w:rPr>
        <w:t>开启霸凌加害</w:t>
      </w:r>
      <w:proofErr w:type="gramEnd"/>
      <w:r w:rsidRPr="00472954">
        <w:rPr>
          <w:rFonts w:ascii="Lato" w:eastAsia="宋体" w:hAnsi="Lato" w:cs="宋体" w:hint="eastAsia"/>
          <w:color w:val="585858"/>
          <w:kern w:val="0"/>
          <w:sz w:val="23"/>
          <w:szCs w:val="23"/>
        </w:rPr>
        <w:t>者的眼睛，使他们可以看见真理、认识上帝的名，生命得着更新，拥有行善的力量。为日本的基督跟随者祷告；信心必然带来行为，蒙</w:t>
      </w:r>
      <w:proofErr w:type="gramStart"/>
      <w:r w:rsidRPr="00472954">
        <w:rPr>
          <w:rFonts w:ascii="Lato" w:eastAsia="宋体" w:hAnsi="Lato" w:cs="宋体" w:hint="eastAsia"/>
          <w:color w:val="585858"/>
          <w:kern w:val="0"/>
          <w:sz w:val="23"/>
          <w:szCs w:val="23"/>
        </w:rPr>
        <w:t>恩必然</w:t>
      </w:r>
      <w:proofErr w:type="gramEnd"/>
      <w:r w:rsidRPr="00472954">
        <w:rPr>
          <w:rFonts w:ascii="Lato" w:eastAsia="宋体" w:hAnsi="Lato" w:cs="宋体" w:hint="eastAsia"/>
          <w:color w:val="585858"/>
          <w:kern w:val="0"/>
          <w:sz w:val="23"/>
          <w:szCs w:val="23"/>
        </w:rPr>
        <w:t>使人行义，愿他们在所处的环境中，切切寻求上帝的公义在他人</w:t>
      </w:r>
      <w:proofErr w:type="gramStart"/>
      <w:r w:rsidRPr="00472954">
        <w:rPr>
          <w:rFonts w:ascii="Lato" w:eastAsia="宋体" w:hAnsi="Lato" w:cs="宋体" w:hint="eastAsia"/>
          <w:color w:val="585858"/>
          <w:kern w:val="0"/>
          <w:sz w:val="23"/>
          <w:szCs w:val="23"/>
        </w:rPr>
        <w:t>遭遇霸凌时</w:t>
      </w:r>
      <w:proofErr w:type="gramEnd"/>
      <w:r w:rsidRPr="00472954">
        <w:rPr>
          <w:rFonts w:ascii="Lato" w:eastAsia="宋体" w:hAnsi="Lato" w:cs="宋体" w:hint="eastAsia"/>
          <w:color w:val="585858"/>
          <w:kern w:val="0"/>
          <w:sz w:val="23"/>
          <w:szCs w:val="23"/>
        </w:rPr>
        <w:t>，选择挺身而出。</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50AEAFD9" w14:textId="4F4D75D1"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62" w:anchor="27"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589CF6FE" w14:textId="431C2D5A"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5E5F70BB" wp14:editId="16AE987A">
            <wp:extent cx="4763135" cy="476313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18BC4771" w14:textId="44EF6237"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0A0D7360" w14:textId="7DF7F334"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28</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当教会只</w:t>
      </w:r>
      <w:proofErr w:type="gramStart"/>
      <w:r w:rsidRPr="00472954">
        <w:rPr>
          <w:rFonts w:ascii="Lato" w:eastAsia="宋体" w:hAnsi="Lato" w:cs="宋体" w:hint="eastAsia"/>
          <w:caps/>
          <w:color w:val="585858"/>
          <w:kern w:val="0"/>
          <w:sz w:val="45"/>
          <w:szCs w:val="45"/>
        </w:rPr>
        <w:t>剩欧吉桑</w:t>
      </w:r>
      <w:proofErr w:type="gramEnd"/>
      <w:r w:rsidRPr="00472954">
        <w:rPr>
          <w:rFonts w:ascii="Lato" w:eastAsia="宋体" w:hAnsi="Lato" w:cs="宋体" w:hint="eastAsia"/>
          <w:caps/>
          <w:color w:val="585858"/>
          <w:kern w:val="0"/>
          <w:sz w:val="45"/>
          <w:szCs w:val="45"/>
        </w:rPr>
        <w:t>与欧巴桑</w:t>
      </w:r>
      <w:r w:rsidR="00472954" w:rsidRPr="00472954">
        <w:rPr>
          <w:rFonts w:ascii="Lato" w:eastAsia="宋体" w:hAnsi="Lato" w:cs="宋体"/>
          <w:caps/>
          <w:color w:val="585858"/>
          <w:kern w:val="0"/>
          <w:sz w:val="45"/>
          <w:szCs w:val="45"/>
        </w:rPr>
        <w:br/>
      </w:r>
      <w:proofErr w:type="gramStart"/>
      <w:r w:rsidRPr="00472954">
        <w:rPr>
          <w:rFonts w:ascii="inherit" w:eastAsia="宋体" w:hAnsi="inherit" w:cs="宋体" w:hint="eastAsia"/>
          <w:caps/>
          <w:color w:val="585858"/>
          <w:kern w:val="0"/>
          <w:sz w:val="38"/>
          <w:szCs w:val="38"/>
          <w:bdr w:val="none" w:sz="0" w:space="0" w:color="auto" w:frame="1"/>
        </w:rPr>
        <w:t>无牧教会</w:t>
      </w:r>
      <w:proofErr w:type="gramEnd"/>
    </w:p>
    <w:p w14:paraId="410FDBA1" w14:textId="497C03FC"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28</w:t>
      </w:r>
      <w:r w:rsidR="00472954" w:rsidRPr="00472954">
        <w:rPr>
          <w:rFonts w:ascii="Lato" w:eastAsia="宋体" w:hAnsi="Lato" w:cs="宋体"/>
          <w:color w:val="585858"/>
          <w:kern w:val="0"/>
          <w:sz w:val="23"/>
          <w:szCs w:val="23"/>
        </w:rPr>
        <w:t xml:space="preserve"> </w:t>
      </w:r>
    </w:p>
    <w:p w14:paraId="18697A58" w14:textId="178D468E"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日本的人口自</w:t>
      </w:r>
      <w:r w:rsidRPr="00472954">
        <w:rPr>
          <w:rFonts w:ascii="Lato" w:eastAsia="宋体" w:hAnsi="Lato" w:cs="宋体"/>
          <w:color w:val="585858"/>
          <w:kern w:val="0"/>
          <w:sz w:val="23"/>
          <w:szCs w:val="23"/>
        </w:rPr>
        <w:t>2008</w:t>
      </w:r>
      <w:r w:rsidRPr="00472954">
        <w:rPr>
          <w:rFonts w:ascii="Lato" w:eastAsia="宋体" w:hAnsi="Lato" w:cs="宋体" w:hint="eastAsia"/>
          <w:color w:val="585858"/>
          <w:kern w:val="0"/>
          <w:sz w:val="23"/>
          <w:szCs w:val="23"/>
        </w:rPr>
        <w:t>年攀上高峰后，便开始快速衰退，</w:t>
      </w:r>
      <w:r w:rsidRPr="00472954">
        <w:rPr>
          <w:rFonts w:ascii="Lato" w:eastAsia="宋体" w:hAnsi="Lato" w:cs="宋体"/>
          <w:color w:val="585858"/>
          <w:kern w:val="0"/>
          <w:sz w:val="23"/>
          <w:szCs w:val="23"/>
        </w:rPr>
        <w:t>2009</w:t>
      </w:r>
      <w:r w:rsidRPr="00472954">
        <w:rPr>
          <w:rFonts w:ascii="Lato" w:eastAsia="宋体" w:hAnsi="Lato" w:cs="宋体" w:hint="eastAsia"/>
          <w:color w:val="585858"/>
          <w:kern w:val="0"/>
          <w:sz w:val="23"/>
          <w:szCs w:val="23"/>
        </w:rPr>
        <w:t>年基督徒人数增长至</w:t>
      </w:r>
      <w:r w:rsidRPr="00472954">
        <w:rPr>
          <w:rFonts w:ascii="Lato" w:eastAsia="宋体" w:hAnsi="Lato" w:cs="宋体"/>
          <w:color w:val="585858"/>
          <w:kern w:val="0"/>
          <w:sz w:val="23"/>
          <w:szCs w:val="23"/>
        </w:rPr>
        <w:t>68</w:t>
      </w:r>
      <w:r w:rsidRPr="00472954">
        <w:rPr>
          <w:rFonts w:ascii="Lato" w:eastAsia="宋体" w:hAnsi="Lato" w:cs="宋体" w:hint="eastAsia"/>
          <w:color w:val="585858"/>
          <w:kern w:val="0"/>
          <w:sz w:val="23"/>
          <w:szCs w:val="23"/>
        </w:rPr>
        <w:t>万的顶峰后，也与总人口一起急速滑坡。教会数量虽未减少，却变得</w:t>
      </w:r>
      <w:proofErr w:type="gramStart"/>
      <w:r w:rsidRPr="00472954">
        <w:rPr>
          <w:rFonts w:ascii="Lato" w:eastAsia="宋体" w:hAnsi="Lato" w:cs="宋体" w:hint="eastAsia"/>
          <w:color w:val="585858"/>
          <w:kern w:val="0"/>
          <w:sz w:val="23"/>
          <w:szCs w:val="23"/>
        </w:rPr>
        <w:t>迷你且</w:t>
      </w:r>
      <w:proofErr w:type="gramEnd"/>
      <w:r w:rsidRPr="00472954">
        <w:rPr>
          <w:rFonts w:ascii="Lato" w:eastAsia="宋体" w:hAnsi="Lato" w:cs="宋体" w:hint="eastAsia"/>
          <w:color w:val="585858"/>
          <w:kern w:val="0"/>
          <w:sz w:val="23"/>
          <w:szCs w:val="23"/>
        </w:rPr>
        <w:t>高龄化，乡村的小教会有时只有三五位爷爷奶奶来聚会。</w:t>
      </w:r>
    </w:p>
    <w:p w14:paraId="2187470E" w14:textId="2FC3C62E"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日本教会缺少服事的年轻同工，神学院也因少子化而招生不足，无人递补牧职。许多教会缺乏全时间牧者，一个牧师往往要兼顾数个教会，十分辛劳；加之乡村教会距离遥远，弟兄姊妹遇到困难，未必能得到及时的关怀与牧养。有牧者更因为教会人口稀少，奉献不足，必须「兼差打工」才能继续事奉。</w:t>
      </w:r>
    </w:p>
    <w:p w14:paraId="5DBDA9B1" w14:textId="20E582BD"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不得已时，教会只能关闭或合并，但教会合并后许多人却因距离遥远、适应不良而流失，特别是无法长途跋涉的乡下老人家。</w:t>
      </w:r>
    </w:p>
    <w:p w14:paraId="5023E1B0" w14:textId="4C46A58A"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另外，我们也要为信徒能接受装备、投入服事祷告。一般信徒生活忙碌，维持信仰已不易，加上民族的慎重</w:t>
      </w:r>
      <w:proofErr w:type="gramStart"/>
      <w:r w:rsidRPr="00472954">
        <w:rPr>
          <w:rFonts w:ascii="Lato" w:eastAsia="宋体" w:hAnsi="Lato" w:cs="宋体" w:hint="eastAsia"/>
          <w:color w:val="585858"/>
          <w:kern w:val="0"/>
          <w:sz w:val="23"/>
          <w:szCs w:val="23"/>
        </w:rPr>
        <w:t>性许多</w:t>
      </w:r>
      <w:proofErr w:type="gramEnd"/>
      <w:r w:rsidRPr="00472954">
        <w:rPr>
          <w:rFonts w:ascii="Lato" w:eastAsia="宋体" w:hAnsi="Lato" w:cs="宋体" w:hint="eastAsia"/>
          <w:color w:val="585858"/>
          <w:kern w:val="0"/>
          <w:sz w:val="23"/>
          <w:szCs w:val="23"/>
        </w:rPr>
        <w:t>人认为要有足够的装备与能力才能牧养服事，所以关怀及服事工作皆落在牧师</w:t>
      </w:r>
      <w:proofErr w:type="gramStart"/>
      <w:r w:rsidRPr="00472954">
        <w:rPr>
          <w:rFonts w:ascii="Lato" w:eastAsia="宋体" w:hAnsi="Lato" w:cs="宋体" w:hint="eastAsia"/>
          <w:color w:val="585858"/>
          <w:kern w:val="0"/>
          <w:sz w:val="23"/>
          <w:szCs w:val="23"/>
        </w:rPr>
        <w:t>一</w:t>
      </w:r>
      <w:proofErr w:type="gramEnd"/>
      <w:r w:rsidRPr="00472954">
        <w:rPr>
          <w:rFonts w:ascii="Lato" w:eastAsia="宋体" w:hAnsi="Lato" w:cs="宋体" w:hint="eastAsia"/>
          <w:color w:val="585858"/>
          <w:kern w:val="0"/>
          <w:sz w:val="23"/>
          <w:szCs w:val="23"/>
        </w:rPr>
        <w:t>人身上。</w:t>
      </w:r>
    </w:p>
    <w:p w14:paraId="0B95F67B" w14:textId="15E3C371"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131D827C" w14:textId="6576D3E5"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天父，为日本的教会祷告，能向世人彰显</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的荣美，传扬真理。祝福众教会发旺如棕树，生长如黎巴嫩的香柏树。求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来促成各教团与教会间有更多连结与支持合作，彼此扶持，兴旺福音；并呼召更多人</w:t>
      </w:r>
      <w:proofErr w:type="gramStart"/>
      <w:r w:rsidRPr="00472954">
        <w:rPr>
          <w:rFonts w:ascii="Lato" w:eastAsia="宋体" w:hAnsi="Lato" w:cs="宋体" w:hint="eastAsia"/>
          <w:color w:val="585858"/>
          <w:kern w:val="0"/>
          <w:sz w:val="23"/>
          <w:szCs w:val="23"/>
        </w:rPr>
        <w:t>委身事奉祢</w:t>
      </w:r>
      <w:proofErr w:type="gramEnd"/>
      <w:r w:rsidRPr="00472954">
        <w:rPr>
          <w:rFonts w:ascii="Lato" w:eastAsia="宋体" w:hAnsi="Lato" w:cs="宋体" w:hint="eastAsia"/>
          <w:color w:val="585858"/>
          <w:kern w:val="0"/>
          <w:sz w:val="23"/>
          <w:szCs w:val="23"/>
        </w:rPr>
        <w:t>，来喂养</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的羊。因基督的爱激励众人，叫活着的人不再为自己活，乃为替他们死而复活的主活；愿日本教会被更新活化，人人都乐意将自己献上被</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使用。求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祝福教会的门徒栽培训练，让信徒在真道上稳定地成长，并成为基督的福音精兵，为</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在</w:t>
      </w:r>
      <w:proofErr w:type="gramStart"/>
      <w:r w:rsidRPr="00472954">
        <w:rPr>
          <w:rFonts w:ascii="Lato" w:eastAsia="宋体" w:hAnsi="Lato" w:cs="宋体" w:hint="eastAsia"/>
          <w:color w:val="585858"/>
          <w:kern w:val="0"/>
          <w:sz w:val="23"/>
          <w:szCs w:val="23"/>
        </w:rPr>
        <w:t>各场域作光</w:t>
      </w:r>
      <w:proofErr w:type="gramEnd"/>
      <w:r w:rsidRPr="00472954">
        <w:rPr>
          <w:rFonts w:ascii="Lato" w:eastAsia="宋体" w:hAnsi="Lato" w:cs="宋体" w:hint="eastAsia"/>
          <w:color w:val="585858"/>
          <w:kern w:val="0"/>
          <w:sz w:val="23"/>
          <w:szCs w:val="23"/>
        </w:rPr>
        <w:t>作盐，得人如得鱼。</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6E23928E" w14:textId="52370E6F"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64" w:anchor="28"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65BA44AC" w14:textId="39405BA3"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0E74994B" wp14:editId="2EB03725">
            <wp:extent cx="4763135" cy="476313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35E97AB0" w14:textId="7811FA53"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5914839C" w14:textId="499CCF94"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第</w:t>
      </w:r>
      <w:r>
        <w:rPr>
          <w:rFonts w:ascii="Lato" w:eastAsia="宋体" w:hAnsi="Lato" w:cs="宋体"/>
          <w:caps/>
          <w:color w:val="585858"/>
          <w:kern w:val="0"/>
          <w:sz w:val="45"/>
          <w:szCs w:val="45"/>
        </w:rPr>
        <w:t>29</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proofErr w:type="gramStart"/>
      <w:r w:rsidRPr="00472954">
        <w:rPr>
          <w:rFonts w:ascii="Lato" w:eastAsia="宋体" w:hAnsi="Lato" w:cs="宋体" w:hint="eastAsia"/>
          <w:caps/>
          <w:color w:val="585858"/>
          <w:kern w:val="0"/>
          <w:sz w:val="45"/>
          <w:szCs w:val="45"/>
        </w:rPr>
        <w:t>神轿抬不抬</w:t>
      </w:r>
      <w:proofErr w:type="gramEnd"/>
      <w:r w:rsidRPr="00472954">
        <w:rPr>
          <w:rFonts w:ascii="Lato" w:eastAsia="宋体" w:hAnsi="Lato" w:cs="宋体" w:hint="eastAsia"/>
          <w:caps/>
          <w:color w:val="585858"/>
          <w:kern w:val="0"/>
          <w:sz w:val="45"/>
          <w:szCs w:val="45"/>
        </w:rPr>
        <w:t>？</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群体认同</w:t>
      </w:r>
    </w:p>
    <w:p w14:paraId="0309D111" w14:textId="2D126FE3"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29</w:t>
      </w:r>
      <w:r w:rsidR="00472954" w:rsidRPr="00472954">
        <w:rPr>
          <w:rFonts w:ascii="Lato" w:eastAsia="宋体" w:hAnsi="Lato" w:cs="宋体"/>
          <w:color w:val="585858"/>
          <w:kern w:val="0"/>
          <w:sz w:val="23"/>
          <w:szCs w:val="23"/>
        </w:rPr>
        <w:t xml:space="preserve"> </w:t>
      </w:r>
    </w:p>
    <w:p w14:paraId="2AA6210A" w14:textId="33C4874E"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「你现在是我们社区的一分子了，所以你必须与我们一起去抬神轿，确保神明给我们祝福和庇护，会很有趣的！」</w:t>
      </w:r>
    </w:p>
    <w:p w14:paraId="424E4863" w14:textId="0A9E519D"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那是个晴朗的日子，我们一家去参加社区健走，这是个更认识邻居的好方式。</w:t>
      </w:r>
    </w:p>
    <w:p w14:paraId="503BE0F2" w14:textId="4B707E5E"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午餐时分，我被邀请加入男人们的闲聊。大家坐在一名长者家里的缘廊。感觉大家似乎都很敬重这位叫「老爹」的长者。</w:t>
      </w:r>
    </w:p>
    <w:p w14:paraId="24317BBB" w14:textId="54F47F9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对话开始很顺利。他们可以接受我是个基督徒，听我讲圣经故事。但是，当说到对当地神社的效忠关于我是否在新年时去参拜或帮忙抬神轿，气氛就开始变得紧张了。</w:t>
      </w:r>
    </w:p>
    <w:p w14:paraId="19648A48" w14:textId="10DFA204"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我向他们表达，祈求神的祝福与庇护是好的，因为我每天都为此向创造万物、保佑我们的神祷告。我表示很乐意和他们一起去，成为他们的一分子，但我不能与他们一起抬神轿，也不能参拜当地的神明。</w:t>
      </w:r>
    </w:p>
    <w:p w14:paraId="41199B5D" w14:textId="0D335758"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现场气氛顿时陷入尴尬，每个人都沉默地盯着地板。老爹缓缓开口：「这就是问题所在，这些基督徒总是在破坏和睦</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他们的神没有日本的神明好，日本的神明不会这么嫉妒和固执。」他继续说：「你现在住在这里，就必须尽所能地融入群体。如果你试着做了，才有可能融入大家。」没多久，大家便一一离开了。</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故事来源：中华基督教内地会／作者：</w:t>
      </w:r>
      <w:r w:rsidRPr="00472954">
        <w:rPr>
          <w:rFonts w:ascii="Lato" w:eastAsia="宋体" w:hAnsi="Lato" w:cs="宋体"/>
          <w:color w:val="585858"/>
          <w:kern w:val="0"/>
          <w:sz w:val="23"/>
          <w:szCs w:val="23"/>
        </w:rPr>
        <w:t>JP)</w:t>
      </w:r>
    </w:p>
    <w:p w14:paraId="0E6A02E6" w14:textId="75CB5F7A"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这件事真实反映出，多数日本人看重人际的</w:t>
      </w:r>
      <w:proofErr w:type="gramStart"/>
      <w:r w:rsidRPr="00472954">
        <w:rPr>
          <w:rFonts w:ascii="Lato" w:eastAsia="宋体" w:hAnsi="Lato" w:cs="宋体" w:hint="eastAsia"/>
          <w:color w:val="585858"/>
          <w:kern w:val="0"/>
          <w:sz w:val="23"/>
          <w:szCs w:val="23"/>
        </w:rPr>
        <w:t>和谐跟</w:t>
      </w:r>
      <w:proofErr w:type="gramEnd"/>
      <w:r w:rsidRPr="00472954">
        <w:rPr>
          <w:rFonts w:ascii="Lato" w:eastAsia="宋体" w:hAnsi="Lato" w:cs="宋体" w:hint="eastAsia"/>
          <w:color w:val="585858"/>
          <w:kern w:val="0"/>
          <w:sz w:val="23"/>
          <w:szCs w:val="23"/>
        </w:rPr>
        <w:t>群体的一致性。宣教士在走进日本文化、寻求群体认同的过程中，有许多无形的高墙与挑战。</w:t>
      </w:r>
    </w:p>
    <w:p w14:paraId="13FDE94E" w14:textId="1924B1B7"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0EEC0E36" w14:textId="7C0B1BE4"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天父，透过故事，我们似乎能够理解基督徒和宣教士在传福音和持守真理时，会面对很多群体的压力。当</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的儿女们处在抵触真理的处境时，我们祈求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赐下分别为圣的勇气和属神的智慧，帮助他们回应各样冲突，化危机为福音转机，引导人超越文化及内心的框架，认识真理与神国的美好。求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把认识神的智慧赐给日本群体，引导他们走义路，帮助他们不茫然从众而活，而是将目光对焦寻求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，专心跟从大牧人耶稣基督的脚步。</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10E9DBED" w14:textId="38A711BD"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66" w:anchor="29"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76A6D050" w14:textId="2137DBD4"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lastRenderedPageBreak/>
        <w:drawing>
          <wp:inline distT="0" distB="0" distL="0" distR="0" wp14:anchorId="2A29802E" wp14:editId="122143EF">
            <wp:extent cx="4763135" cy="47631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78927642" w14:textId="17D7AF5B" w:rsidR="00472954" w:rsidRPr="00472954" w:rsidRDefault="00BD0A6F" w:rsidP="00472954">
      <w:pPr>
        <w:widowControl/>
        <w:shd w:val="clear" w:color="auto" w:fill="FFFFFF"/>
        <w:spacing w:line="420" w:lineRule="atLeast"/>
        <w:jc w:val="left"/>
        <w:textAlignment w:val="baseline"/>
        <w:outlineLvl w:val="3"/>
        <w:rPr>
          <w:rFonts w:ascii="Lato" w:eastAsia="宋体" w:hAnsi="Lato" w:cs="宋体"/>
          <w:caps/>
          <w:color w:val="585858"/>
          <w:kern w:val="0"/>
          <w:sz w:val="32"/>
          <w:szCs w:val="32"/>
        </w:rPr>
      </w:pPr>
      <w:r w:rsidRPr="00472954">
        <w:rPr>
          <w:rFonts w:ascii="inherit" w:eastAsia="宋体" w:hAnsi="inherit" w:cs="宋体" w:hint="eastAsia"/>
          <w:caps/>
          <w:color w:val="585858"/>
          <w:kern w:val="0"/>
          <w:sz w:val="27"/>
          <w:szCs w:val="27"/>
          <w:bdr w:val="none" w:sz="0" w:space="0" w:color="auto" w:frame="1"/>
        </w:rPr>
        <w:t>日本社会议题</w:t>
      </w:r>
    </w:p>
    <w:p w14:paraId="25CFC314" w14:textId="61D90D83" w:rsidR="00472954" w:rsidRPr="00472954" w:rsidRDefault="00BD0A6F" w:rsidP="00472954">
      <w:pPr>
        <w:widowControl/>
        <w:shd w:val="clear" w:color="auto" w:fill="FFFFFF"/>
        <w:spacing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第</w:t>
      </w:r>
      <w:r>
        <w:rPr>
          <w:rFonts w:ascii="Lato" w:eastAsia="宋体" w:hAnsi="Lato" w:cs="宋体"/>
          <w:caps/>
          <w:color w:val="585858"/>
          <w:kern w:val="0"/>
          <w:sz w:val="45"/>
          <w:szCs w:val="45"/>
        </w:rPr>
        <w:t>30</w:t>
      </w:r>
      <w:r>
        <w:rPr>
          <w:rFonts w:ascii="Lato" w:eastAsia="宋体" w:hAnsi="Lato" w:cs="宋体" w:hint="eastAsia"/>
          <w:caps/>
          <w:color w:val="585858"/>
          <w:kern w:val="0"/>
          <w:sz w:val="45"/>
          <w:szCs w:val="45"/>
        </w:rPr>
        <w:t>天</w:t>
      </w:r>
      <w:r>
        <w:rPr>
          <w:rFonts w:ascii="Lato" w:eastAsia="宋体" w:hAnsi="Lato" w:cs="宋体"/>
          <w:caps/>
          <w:color w:val="585858"/>
          <w:kern w:val="0"/>
          <w:sz w:val="45"/>
          <w:szCs w:val="45"/>
        </w:rPr>
        <w:t xml:space="preserve"> </w:t>
      </w:r>
      <w:r w:rsidRPr="00472954">
        <w:rPr>
          <w:rFonts w:ascii="Lato" w:eastAsia="宋体" w:hAnsi="Lato" w:cs="宋体" w:hint="eastAsia"/>
          <w:caps/>
          <w:color w:val="585858"/>
          <w:kern w:val="0"/>
          <w:sz w:val="45"/>
          <w:szCs w:val="45"/>
        </w:rPr>
        <w:t>在国外更容易归主？</w:t>
      </w:r>
      <w:r w:rsidR="00472954" w:rsidRPr="00472954">
        <w:rPr>
          <w:rFonts w:ascii="Lato" w:eastAsia="宋体" w:hAnsi="Lato" w:cs="宋体"/>
          <w:caps/>
          <w:color w:val="585858"/>
          <w:kern w:val="0"/>
          <w:sz w:val="45"/>
          <w:szCs w:val="45"/>
        </w:rPr>
        <w:br/>
      </w:r>
      <w:r w:rsidRPr="00472954">
        <w:rPr>
          <w:rFonts w:ascii="inherit" w:eastAsia="宋体" w:hAnsi="inherit" w:cs="宋体" w:hint="eastAsia"/>
          <w:caps/>
          <w:color w:val="585858"/>
          <w:kern w:val="0"/>
          <w:sz w:val="38"/>
          <w:szCs w:val="38"/>
          <w:bdr w:val="none" w:sz="0" w:space="0" w:color="auto" w:frame="1"/>
        </w:rPr>
        <w:t>旅居海外的日本人</w:t>
      </w:r>
    </w:p>
    <w:p w14:paraId="2E7BAEE8" w14:textId="0E2D2641" w:rsidR="00472954" w:rsidRPr="00472954" w:rsidRDefault="00BD0A6F" w:rsidP="00472954">
      <w:pPr>
        <w:widowControl/>
        <w:shd w:val="clear" w:color="auto" w:fill="FFFFFF"/>
        <w:jc w:val="left"/>
        <w:textAlignment w:val="baseline"/>
        <w:rPr>
          <w:rFonts w:ascii="Lato" w:eastAsia="宋体" w:hAnsi="Lato" w:cs="宋体"/>
          <w:color w:val="585858"/>
          <w:kern w:val="0"/>
          <w:sz w:val="23"/>
          <w:szCs w:val="23"/>
        </w:rPr>
      </w:pPr>
      <w:r w:rsidRPr="00472954">
        <w:rPr>
          <w:rFonts w:ascii="inherit" w:eastAsia="宋体" w:hAnsi="inherit" w:cs="宋体" w:hint="eastAsia"/>
          <w:color w:val="FFFFFF"/>
          <w:kern w:val="0"/>
          <w:sz w:val="36"/>
          <w:szCs w:val="36"/>
          <w:bdr w:val="none" w:sz="0" w:space="0" w:color="auto" w:frame="1"/>
          <w:shd w:val="clear" w:color="auto" w:fill="8D3122"/>
        </w:rPr>
        <w:t>30</w:t>
      </w:r>
      <w:r w:rsidR="00472954" w:rsidRPr="00472954">
        <w:rPr>
          <w:rFonts w:ascii="Lato" w:eastAsia="宋体" w:hAnsi="Lato" w:cs="宋体"/>
          <w:color w:val="585858"/>
          <w:kern w:val="0"/>
          <w:sz w:val="23"/>
          <w:szCs w:val="23"/>
        </w:rPr>
        <w:t xml:space="preserve"> </w:t>
      </w:r>
    </w:p>
    <w:p w14:paraId="59F1CF8C" w14:textId="6D8DDDA9"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虽然基督教在日本一直有「水土不服」的状况，但根据统计，在海外</w:t>
      </w:r>
      <w:proofErr w:type="gramStart"/>
      <w:r w:rsidRPr="00472954">
        <w:rPr>
          <w:rFonts w:ascii="Lato" w:eastAsia="宋体" w:hAnsi="Lato" w:cs="宋体" w:hint="eastAsia"/>
          <w:color w:val="585858"/>
          <w:kern w:val="0"/>
          <w:sz w:val="23"/>
          <w:szCs w:val="23"/>
        </w:rPr>
        <w:t>得救信</w:t>
      </w:r>
      <w:proofErr w:type="gramEnd"/>
      <w:r w:rsidRPr="00472954">
        <w:rPr>
          <w:rFonts w:ascii="Lato" w:eastAsia="宋体" w:hAnsi="Lato" w:cs="宋体" w:hint="eastAsia"/>
          <w:color w:val="585858"/>
          <w:kern w:val="0"/>
          <w:sz w:val="23"/>
          <w:szCs w:val="23"/>
        </w:rPr>
        <w:t>主的日本人，比</w:t>
      </w:r>
      <w:proofErr w:type="gramStart"/>
      <w:r w:rsidRPr="00472954">
        <w:rPr>
          <w:rFonts w:ascii="Lato" w:eastAsia="宋体" w:hAnsi="Lato" w:cs="宋体" w:hint="eastAsia"/>
          <w:color w:val="585858"/>
          <w:kern w:val="0"/>
          <w:sz w:val="23"/>
          <w:szCs w:val="23"/>
        </w:rPr>
        <w:t>日本国内信主人</w:t>
      </w:r>
      <w:proofErr w:type="gramEnd"/>
      <w:r w:rsidRPr="00472954">
        <w:rPr>
          <w:rFonts w:ascii="Lato" w:eastAsia="宋体" w:hAnsi="Lato" w:cs="宋体" w:hint="eastAsia"/>
          <w:color w:val="585858"/>
          <w:kern w:val="0"/>
          <w:sz w:val="23"/>
          <w:szCs w:val="23"/>
        </w:rPr>
        <w:t>数高出</w:t>
      </w:r>
      <w:r w:rsidRPr="00472954">
        <w:rPr>
          <w:rFonts w:ascii="Lato" w:eastAsia="宋体" w:hAnsi="Lato" w:cs="宋体"/>
          <w:color w:val="585858"/>
          <w:kern w:val="0"/>
          <w:sz w:val="23"/>
          <w:szCs w:val="23"/>
        </w:rPr>
        <w:t>30</w:t>
      </w:r>
      <w:r w:rsidRPr="00472954">
        <w:rPr>
          <w:rFonts w:ascii="Lato" w:eastAsia="宋体" w:hAnsi="Lato" w:cs="宋体" w:hint="eastAsia"/>
          <w:color w:val="585858"/>
          <w:kern w:val="0"/>
          <w:sz w:val="23"/>
          <w:szCs w:val="23"/>
        </w:rPr>
        <w:t>倍之多！</w:t>
      </w:r>
    </w:p>
    <w:p w14:paraId="2CB422D3" w14:textId="3F6D91A6"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由于在海外留学或就业，生活上的不便与孤单，让人们有机会省察内心和灵性的需要；或者接触了基督徒，而对基督信仰产生好奇。在国外，他们远离了日本社会环境的束缚，往往会生发更多探索的自由和勇气。加上「集体意识」的习惯，有些人会在海外规模较大的教会中，受周边信仰追求的氛围影响而归主。</w:t>
      </w:r>
    </w:p>
    <w:p w14:paraId="15A8C0E3" w14:textId="64BE938C"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然而，海外归主的日本基督徒一旦返回故土生活，信仰的折损率高达</w:t>
      </w:r>
      <w:r w:rsidRPr="00472954">
        <w:rPr>
          <w:rFonts w:ascii="Lato" w:eastAsia="宋体" w:hAnsi="Lato" w:cs="宋体"/>
          <w:color w:val="585858"/>
          <w:kern w:val="0"/>
          <w:sz w:val="23"/>
          <w:szCs w:val="23"/>
        </w:rPr>
        <w:t>80%</w:t>
      </w:r>
      <w:r w:rsidRPr="00472954">
        <w:rPr>
          <w:rFonts w:ascii="Lato" w:eastAsia="宋体" w:hAnsi="Lato" w:cs="宋体" w:hint="eastAsia"/>
          <w:color w:val="585858"/>
          <w:kern w:val="0"/>
          <w:sz w:val="23"/>
          <w:szCs w:val="23"/>
        </w:rPr>
        <w:t>，原因依然与「集体意识」有关系。海外与日本教会的文化及环境不同，日本教会的规模和集体力量较小，归国后的信徒面对社会大环境的冲击和影响，容易再次迷失。</w:t>
      </w:r>
    </w:p>
    <w:p w14:paraId="05FC7BD7" w14:textId="7035DD27" w:rsidR="00472954" w:rsidRPr="00472954" w:rsidRDefault="00BD0A6F" w:rsidP="00472954">
      <w:pPr>
        <w:widowControl/>
        <w:shd w:val="clear" w:color="auto" w:fill="FFFFFF"/>
        <w:spacing w:after="300"/>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lastRenderedPageBreak/>
        <w:t>很多日本人旅居巴西、美国、中国</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特别是上海</w:t>
      </w:r>
      <w:r w:rsidRPr="00472954">
        <w:rPr>
          <w:rFonts w:ascii="Lato" w:eastAsia="宋体" w:hAnsi="Lato" w:cs="宋体"/>
          <w:color w:val="585858"/>
          <w:kern w:val="0"/>
          <w:sz w:val="23"/>
          <w:szCs w:val="23"/>
        </w:rPr>
        <w:t>)</w:t>
      </w:r>
      <w:r w:rsidRPr="00472954">
        <w:rPr>
          <w:rFonts w:ascii="Lato" w:eastAsia="宋体" w:hAnsi="Lato" w:cs="宋体" w:hint="eastAsia"/>
          <w:color w:val="585858"/>
          <w:kern w:val="0"/>
          <w:sz w:val="23"/>
          <w:szCs w:val="23"/>
        </w:rPr>
        <w:t>。邻近的台湾也有两万多名的日本人因工作、留学、结婚等原因定居在此。盼望当地教会能看见福音契机，主动关怀、服事旅外的日本人。</w:t>
      </w:r>
    </w:p>
    <w:p w14:paraId="4227A37F" w14:textId="7E68ABFA" w:rsidR="00472954" w:rsidRPr="00472954" w:rsidRDefault="00BD0A6F" w:rsidP="00472954">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472954">
        <w:rPr>
          <w:rFonts w:ascii="Lato" w:eastAsia="宋体" w:hAnsi="Lato" w:cs="宋体" w:hint="eastAsia"/>
          <w:caps/>
          <w:color w:val="585858"/>
          <w:kern w:val="0"/>
          <w:sz w:val="27"/>
          <w:szCs w:val="27"/>
        </w:rPr>
        <w:t>代祷文</w:t>
      </w:r>
    </w:p>
    <w:p w14:paraId="05B8286A" w14:textId="50F65839" w:rsidR="00472954" w:rsidRPr="00472954" w:rsidRDefault="00BD0A6F" w:rsidP="00472954">
      <w:pPr>
        <w:widowControl/>
        <w:shd w:val="clear" w:color="auto" w:fill="FFFFFF"/>
        <w:textAlignment w:val="baseline"/>
        <w:rPr>
          <w:rFonts w:ascii="Lato" w:eastAsia="宋体" w:hAnsi="Lato" w:cs="宋体"/>
          <w:color w:val="585858"/>
          <w:kern w:val="0"/>
          <w:sz w:val="23"/>
          <w:szCs w:val="23"/>
        </w:rPr>
      </w:pPr>
      <w:r w:rsidRPr="00472954">
        <w:rPr>
          <w:rFonts w:ascii="Lato" w:eastAsia="宋体" w:hAnsi="Lato" w:cs="宋体" w:hint="eastAsia"/>
          <w:color w:val="585858"/>
          <w:kern w:val="0"/>
          <w:sz w:val="23"/>
          <w:szCs w:val="23"/>
        </w:rPr>
        <w:t>天父，求</w:t>
      </w:r>
      <w:proofErr w:type="gramStart"/>
      <w:r w:rsidRPr="00472954">
        <w:rPr>
          <w:rFonts w:ascii="Lato" w:eastAsia="宋体" w:hAnsi="Lato" w:cs="宋体" w:hint="eastAsia"/>
          <w:color w:val="585858"/>
          <w:kern w:val="0"/>
          <w:sz w:val="23"/>
          <w:szCs w:val="23"/>
        </w:rPr>
        <w:t>祢</w:t>
      </w:r>
      <w:proofErr w:type="gramEnd"/>
      <w:r w:rsidRPr="00472954">
        <w:rPr>
          <w:rFonts w:ascii="Lato" w:eastAsia="宋体" w:hAnsi="Lato" w:cs="宋体" w:hint="eastAsia"/>
          <w:color w:val="585858"/>
          <w:kern w:val="0"/>
          <w:sz w:val="23"/>
          <w:szCs w:val="23"/>
        </w:rPr>
        <w:t>差遣使者借由日侨学校、学生事工、留学生会、</w:t>
      </w:r>
      <w:proofErr w:type="gramStart"/>
      <w:r w:rsidRPr="00472954">
        <w:rPr>
          <w:rFonts w:ascii="Lato" w:eastAsia="宋体" w:hAnsi="Lato" w:cs="宋体" w:hint="eastAsia"/>
          <w:color w:val="585858"/>
          <w:kern w:val="0"/>
          <w:sz w:val="23"/>
          <w:szCs w:val="23"/>
        </w:rPr>
        <w:t>日系企业</w:t>
      </w:r>
      <w:proofErr w:type="gramEnd"/>
      <w:r w:rsidRPr="00472954">
        <w:rPr>
          <w:rFonts w:ascii="Lato" w:eastAsia="宋体" w:hAnsi="Lato" w:cs="宋体" w:hint="eastAsia"/>
          <w:color w:val="585858"/>
          <w:kern w:val="0"/>
          <w:sz w:val="23"/>
          <w:szCs w:val="23"/>
        </w:rPr>
        <w:t>工商会或语言中心等组织和机会，走进旅外日本人的生活中，陪伴与服事他们，向他们传扬福音。祝福海外教会看见本地跨文化福音的契机，愿意跨越隔阂主动关怀、接待旅外日本人。求圣灵在旅外日本人的心中动工，吸引他们对</w:t>
      </w:r>
      <w:proofErr w:type="gramStart"/>
      <w:r w:rsidRPr="00472954">
        <w:rPr>
          <w:rFonts w:ascii="Lato" w:eastAsia="宋体" w:hAnsi="Lato" w:cs="宋体" w:hint="eastAsia"/>
          <w:color w:val="585858"/>
          <w:kern w:val="0"/>
          <w:sz w:val="23"/>
          <w:szCs w:val="23"/>
        </w:rPr>
        <w:t>神长阔高深</w:t>
      </w:r>
      <w:proofErr w:type="gramEnd"/>
      <w:r w:rsidRPr="00472954">
        <w:rPr>
          <w:rFonts w:ascii="Lato" w:eastAsia="宋体" w:hAnsi="Lato" w:cs="宋体" w:hint="eastAsia"/>
          <w:color w:val="585858"/>
          <w:kern w:val="0"/>
          <w:sz w:val="23"/>
          <w:szCs w:val="23"/>
        </w:rPr>
        <w:t>的爱有更多的认识和体验，在真理的灵引领中，借由基督</w:t>
      </w:r>
      <w:proofErr w:type="gramStart"/>
      <w:r w:rsidRPr="00472954">
        <w:rPr>
          <w:rFonts w:ascii="Lato" w:eastAsia="宋体" w:hAnsi="Lato" w:cs="宋体" w:hint="eastAsia"/>
          <w:color w:val="585858"/>
          <w:kern w:val="0"/>
          <w:sz w:val="23"/>
          <w:szCs w:val="23"/>
        </w:rPr>
        <w:t>与父神和好</w:t>
      </w:r>
      <w:proofErr w:type="gramEnd"/>
      <w:r w:rsidRPr="00472954">
        <w:rPr>
          <w:rFonts w:ascii="Lato" w:eastAsia="宋体" w:hAnsi="Lato" w:cs="宋体" w:hint="eastAsia"/>
          <w:color w:val="585858"/>
          <w:kern w:val="0"/>
          <w:sz w:val="23"/>
          <w:szCs w:val="23"/>
        </w:rPr>
        <w:t>，并领受「使同胞与神和好」的使命。愿归主的日本人将生命根基建造在基督盘石上，雨淋、水冲、风吹，总不倒塌。</w:t>
      </w:r>
      <w:r w:rsidR="00472954" w:rsidRPr="00472954">
        <w:rPr>
          <w:rFonts w:ascii="Lato" w:eastAsia="宋体" w:hAnsi="Lato" w:cs="宋体"/>
          <w:color w:val="585858"/>
          <w:kern w:val="0"/>
          <w:sz w:val="23"/>
          <w:szCs w:val="23"/>
        </w:rPr>
        <w:br/>
      </w:r>
      <w:r w:rsidRPr="00472954">
        <w:rPr>
          <w:rFonts w:ascii="Lato" w:eastAsia="宋体" w:hAnsi="Lato" w:cs="宋体" w:hint="eastAsia"/>
          <w:color w:val="585858"/>
          <w:kern w:val="0"/>
          <w:sz w:val="23"/>
          <w:szCs w:val="23"/>
        </w:rPr>
        <w:t>奉主耶稣基督的名求，阿们！</w:t>
      </w:r>
    </w:p>
    <w:p w14:paraId="04F325DB" w14:textId="383ECBBB" w:rsidR="00472954" w:rsidRPr="00472954" w:rsidRDefault="00000000" w:rsidP="00472954">
      <w:pPr>
        <w:widowControl/>
        <w:shd w:val="clear" w:color="auto" w:fill="FFFFFF"/>
        <w:textAlignment w:val="baseline"/>
        <w:rPr>
          <w:rFonts w:ascii="Lato" w:eastAsia="宋体" w:hAnsi="Lato" w:cs="宋体"/>
          <w:color w:val="585858"/>
          <w:kern w:val="0"/>
          <w:sz w:val="23"/>
          <w:szCs w:val="23"/>
        </w:rPr>
      </w:pPr>
      <w:hyperlink r:id="rId68" w:anchor="30" w:history="1">
        <w:r w:rsidR="00BD0A6F" w:rsidRPr="00472954">
          <w:rPr>
            <w:rFonts w:ascii="Lato" w:eastAsia="宋体" w:hAnsi="Lato" w:cs="宋体" w:hint="eastAsia"/>
            <w:color w:val="DA2028"/>
            <w:kern w:val="0"/>
            <w:sz w:val="23"/>
            <w:szCs w:val="23"/>
            <w:u w:val="single"/>
            <w:bdr w:val="none" w:sz="0" w:space="0" w:color="auto" w:frame="1"/>
          </w:rPr>
          <w:t>浏览默想经文</w:t>
        </w:r>
      </w:hyperlink>
    </w:p>
    <w:p w14:paraId="7EFFF0A3" w14:textId="1EF6B8DB" w:rsidR="00472954" w:rsidRPr="00472954" w:rsidRDefault="00472954" w:rsidP="00472954">
      <w:pPr>
        <w:widowControl/>
        <w:shd w:val="clear" w:color="auto" w:fill="FFFFFF"/>
        <w:jc w:val="left"/>
        <w:textAlignment w:val="baseline"/>
        <w:rPr>
          <w:rFonts w:ascii="Lato" w:eastAsia="宋体" w:hAnsi="Lato" w:cs="宋体"/>
          <w:color w:val="585858"/>
          <w:kern w:val="0"/>
          <w:sz w:val="23"/>
          <w:szCs w:val="23"/>
        </w:rPr>
      </w:pPr>
      <w:r w:rsidRPr="00472954">
        <w:rPr>
          <w:rFonts w:ascii="Lato" w:eastAsia="宋体" w:hAnsi="Lato" w:cs="宋体"/>
          <w:noProof/>
          <w:color w:val="585858"/>
          <w:kern w:val="0"/>
          <w:sz w:val="23"/>
          <w:szCs w:val="23"/>
        </w:rPr>
        <w:drawing>
          <wp:inline distT="0" distB="0" distL="0" distR="0" wp14:anchorId="15272574" wp14:editId="4A46F375">
            <wp:extent cx="4763135" cy="47631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sectPr w:rsidR="00472954" w:rsidRPr="004729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0842F" w14:textId="77777777" w:rsidR="005B1730" w:rsidRDefault="005B1730" w:rsidP="00A25D7B">
      <w:r>
        <w:separator/>
      </w:r>
    </w:p>
  </w:endnote>
  <w:endnote w:type="continuationSeparator" w:id="0">
    <w:p w14:paraId="6BF13FE8" w14:textId="77777777" w:rsidR="005B1730" w:rsidRDefault="005B1730" w:rsidP="00A25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Lato">
    <w:altName w:val="Segoe UI"/>
    <w:charset w:val="00"/>
    <w:family w:val="swiss"/>
    <w:pitch w:val="variable"/>
    <w:sig w:usb0="E10002FF" w:usb1="5000ECFF" w:usb2="00000021"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C7521" w14:textId="77777777" w:rsidR="005B1730" w:rsidRDefault="005B1730" w:rsidP="00A25D7B">
      <w:r>
        <w:separator/>
      </w:r>
    </w:p>
  </w:footnote>
  <w:footnote w:type="continuationSeparator" w:id="0">
    <w:p w14:paraId="645A961F" w14:textId="77777777" w:rsidR="005B1730" w:rsidRDefault="005B1730" w:rsidP="00A25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356"/>
    <w:multiLevelType w:val="hybridMultilevel"/>
    <w:tmpl w:val="3FBC72B2"/>
    <w:lvl w:ilvl="0" w:tplc="92D470C6">
      <w:start w:val="1"/>
      <w:numFmt w:val="bullet"/>
      <w:lvlText w:val="•"/>
      <w:lvlJc w:val="left"/>
      <w:pPr>
        <w:tabs>
          <w:tab w:val="num" w:pos="720"/>
        </w:tabs>
        <w:ind w:left="720" w:hanging="360"/>
      </w:pPr>
      <w:rPr>
        <w:rFonts w:ascii="宋体" w:hAnsi="宋体" w:hint="default"/>
      </w:rPr>
    </w:lvl>
    <w:lvl w:ilvl="1" w:tplc="E0DE2762" w:tentative="1">
      <w:start w:val="1"/>
      <w:numFmt w:val="bullet"/>
      <w:lvlText w:val="•"/>
      <w:lvlJc w:val="left"/>
      <w:pPr>
        <w:tabs>
          <w:tab w:val="num" w:pos="1440"/>
        </w:tabs>
        <w:ind w:left="1440" w:hanging="360"/>
      </w:pPr>
      <w:rPr>
        <w:rFonts w:ascii="宋体" w:hAnsi="宋体" w:hint="default"/>
      </w:rPr>
    </w:lvl>
    <w:lvl w:ilvl="2" w:tplc="2D1AB2CC" w:tentative="1">
      <w:start w:val="1"/>
      <w:numFmt w:val="bullet"/>
      <w:lvlText w:val="•"/>
      <w:lvlJc w:val="left"/>
      <w:pPr>
        <w:tabs>
          <w:tab w:val="num" w:pos="2160"/>
        </w:tabs>
        <w:ind w:left="2160" w:hanging="360"/>
      </w:pPr>
      <w:rPr>
        <w:rFonts w:ascii="宋体" w:hAnsi="宋体" w:hint="default"/>
      </w:rPr>
    </w:lvl>
    <w:lvl w:ilvl="3" w:tplc="CFC2E72E" w:tentative="1">
      <w:start w:val="1"/>
      <w:numFmt w:val="bullet"/>
      <w:lvlText w:val="•"/>
      <w:lvlJc w:val="left"/>
      <w:pPr>
        <w:tabs>
          <w:tab w:val="num" w:pos="2880"/>
        </w:tabs>
        <w:ind w:left="2880" w:hanging="360"/>
      </w:pPr>
      <w:rPr>
        <w:rFonts w:ascii="宋体" w:hAnsi="宋体" w:hint="default"/>
      </w:rPr>
    </w:lvl>
    <w:lvl w:ilvl="4" w:tplc="959A9A96" w:tentative="1">
      <w:start w:val="1"/>
      <w:numFmt w:val="bullet"/>
      <w:lvlText w:val="•"/>
      <w:lvlJc w:val="left"/>
      <w:pPr>
        <w:tabs>
          <w:tab w:val="num" w:pos="3600"/>
        </w:tabs>
        <w:ind w:left="3600" w:hanging="360"/>
      </w:pPr>
      <w:rPr>
        <w:rFonts w:ascii="宋体" w:hAnsi="宋体" w:hint="default"/>
      </w:rPr>
    </w:lvl>
    <w:lvl w:ilvl="5" w:tplc="F6F80D76" w:tentative="1">
      <w:start w:val="1"/>
      <w:numFmt w:val="bullet"/>
      <w:lvlText w:val="•"/>
      <w:lvlJc w:val="left"/>
      <w:pPr>
        <w:tabs>
          <w:tab w:val="num" w:pos="4320"/>
        </w:tabs>
        <w:ind w:left="4320" w:hanging="360"/>
      </w:pPr>
      <w:rPr>
        <w:rFonts w:ascii="宋体" w:hAnsi="宋体" w:hint="default"/>
      </w:rPr>
    </w:lvl>
    <w:lvl w:ilvl="6" w:tplc="D4124882" w:tentative="1">
      <w:start w:val="1"/>
      <w:numFmt w:val="bullet"/>
      <w:lvlText w:val="•"/>
      <w:lvlJc w:val="left"/>
      <w:pPr>
        <w:tabs>
          <w:tab w:val="num" w:pos="5040"/>
        </w:tabs>
        <w:ind w:left="5040" w:hanging="360"/>
      </w:pPr>
      <w:rPr>
        <w:rFonts w:ascii="宋体" w:hAnsi="宋体" w:hint="default"/>
      </w:rPr>
    </w:lvl>
    <w:lvl w:ilvl="7" w:tplc="3B6CEB84" w:tentative="1">
      <w:start w:val="1"/>
      <w:numFmt w:val="bullet"/>
      <w:lvlText w:val="•"/>
      <w:lvlJc w:val="left"/>
      <w:pPr>
        <w:tabs>
          <w:tab w:val="num" w:pos="5760"/>
        </w:tabs>
        <w:ind w:left="5760" w:hanging="360"/>
      </w:pPr>
      <w:rPr>
        <w:rFonts w:ascii="宋体" w:hAnsi="宋体" w:hint="default"/>
      </w:rPr>
    </w:lvl>
    <w:lvl w:ilvl="8" w:tplc="CFACACBA" w:tentative="1">
      <w:start w:val="1"/>
      <w:numFmt w:val="bullet"/>
      <w:lvlText w:val="•"/>
      <w:lvlJc w:val="left"/>
      <w:pPr>
        <w:tabs>
          <w:tab w:val="num" w:pos="6480"/>
        </w:tabs>
        <w:ind w:left="6480" w:hanging="360"/>
      </w:pPr>
      <w:rPr>
        <w:rFonts w:ascii="宋体" w:hAnsi="宋体" w:hint="default"/>
      </w:rPr>
    </w:lvl>
  </w:abstractNum>
  <w:abstractNum w:abstractNumId="1" w15:restartNumberingAfterBreak="0">
    <w:nsid w:val="420C7B01"/>
    <w:multiLevelType w:val="hybridMultilevel"/>
    <w:tmpl w:val="479CB492"/>
    <w:lvl w:ilvl="0" w:tplc="FC200976">
      <w:start w:val="1"/>
      <w:numFmt w:val="bullet"/>
      <w:lvlText w:val="•"/>
      <w:lvlJc w:val="left"/>
      <w:pPr>
        <w:tabs>
          <w:tab w:val="num" w:pos="720"/>
        </w:tabs>
        <w:ind w:left="720" w:hanging="360"/>
      </w:pPr>
      <w:rPr>
        <w:rFonts w:ascii="Arial" w:hAnsi="Arial" w:hint="default"/>
      </w:rPr>
    </w:lvl>
    <w:lvl w:ilvl="1" w:tplc="3ED01430" w:tentative="1">
      <w:start w:val="1"/>
      <w:numFmt w:val="bullet"/>
      <w:lvlText w:val="•"/>
      <w:lvlJc w:val="left"/>
      <w:pPr>
        <w:tabs>
          <w:tab w:val="num" w:pos="1440"/>
        </w:tabs>
        <w:ind w:left="1440" w:hanging="360"/>
      </w:pPr>
      <w:rPr>
        <w:rFonts w:ascii="Arial" w:hAnsi="Arial" w:hint="default"/>
      </w:rPr>
    </w:lvl>
    <w:lvl w:ilvl="2" w:tplc="F104CDE6" w:tentative="1">
      <w:start w:val="1"/>
      <w:numFmt w:val="bullet"/>
      <w:lvlText w:val="•"/>
      <w:lvlJc w:val="left"/>
      <w:pPr>
        <w:tabs>
          <w:tab w:val="num" w:pos="2160"/>
        </w:tabs>
        <w:ind w:left="2160" w:hanging="360"/>
      </w:pPr>
      <w:rPr>
        <w:rFonts w:ascii="Arial" w:hAnsi="Arial" w:hint="default"/>
      </w:rPr>
    </w:lvl>
    <w:lvl w:ilvl="3" w:tplc="AFB8C880" w:tentative="1">
      <w:start w:val="1"/>
      <w:numFmt w:val="bullet"/>
      <w:lvlText w:val="•"/>
      <w:lvlJc w:val="left"/>
      <w:pPr>
        <w:tabs>
          <w:tab w:val="num" w:pos="2880"/>
        </w:tabs>
        <w:ind w:left="2880" w:hanging="360"/>
      </w:pPr>
      <w:rPr>
        <w:rFonts w:ascii="Arial" w:hAnsi="Arial" w:hint="default"/>
      </w:rPr>
    </w:lvl>
    <w:lvl w:ilvl="4" w:tplc="4AAAC2B4" w:tentative="1">
      <w:start w:val="1"/>
      <w:numFmt w:val="bullet"/>
      <w:lvlText w:val="•"/>
      <w:lvlJc w:val="left"/>
      <w:pPr>
        <w:tabs>
          <w:tab w:val="num" w:pos="3600"/>
        </w:tabs>
        <w:ind w:left="3600" w:hanging="360"/>
      </w:pPr>
      <w:rPr>
        <w:rFonts w:ascii="Arial" w:hAnsi="Arial" w:hint="default"/>
      </w:rPr>
    </w:lvl>
    <w:lvl w:ilvl="5" w:tplc="194865D6" w:tentative="1">
      <w:start w:val="1"/>
      <w:numFmt w:val="bullet"/>
      <w:lvlText w:val="•"/>
      <w:lvlJc w:val="left"/>
      <w:pPr>
        <w:tabs>
          <w:tab w:val="num" w:pos="4320"/>
        </w:tabs>
        <w:ind w:left="4320" w:hanging="360"/>
      </w:pPr>
      <w:rPr>
        <w:rFonts w:ascii="Arial" w:hAnsi="Arial" w:hint="default"/>
      </w:rPr>
    </w:lvl>
    <w:lvl w:ilvl="6" w:tplc="21C017B0" w:tentative="1">
      <w:start w:val="1"/>
      <w:numFmt w:val="bullet"/>
      <w:lvlText w:val="•"/>
      <w:lvlJc w:val="left"/>
      <w:pPr>
        <w:tabs>
          <w:tab w:val="num" w:pos="5040"/>
        </w:tabs>
        <w:ind w:left="5040" w:hanging="360"/>
      </w:pPr>
      <w:rPr>
        <w:rFonts w:ascii="Arial" w:hAnsi="Arial" w:hint="default"/>
      </w:rPr>
    </w:lvl>
    <w:lvl w:ilvl="7" w:tplc="0C7A1CF0" w:tentative="1">
      <w:start w:val="1"/>
      <w:numFmt w:val="bullet"/>
      <w:lvlText w:val="•"/>
      <w:lvlJc w:val="left"/>
      <w:pPr>
        <w:tabs>
          <w:tab w:val="num" w:pos="5760"/>
        </w:tabs>
        <w:ind w:left="5760" w:hanging="360"/>
      </w:pPr>
      <w:rPr>
        <w:rFonts w:ascii="Arial" w:hAnsi="Arial" w:hint="default"/>
      </w:rPr>
    </w:lvl>
    <w:lvl w:ilvl="8" w:tplc="9FF03E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42213D8"/>
    <w:multiLevelType w:val="hybridMultilevel"/>
    <w:tmpl w:val="03008EB6"/>
    <w:lvl w:ilvl="0" w:tplc="636A5C86">
      <w:start w:val="1"/>
      <w:numFmt w:val="bullet"/>
      <w:lvlText w:val="•"/>
      <w:lvlJc w:val="left"/>
      <w:pPr>
        <w:tabs>
          <w:tab w:val="num" w:pos="720"/>
        </w:tabs>
        <w:ind w:left="720" w:hanging="360"/>
      </w:pPr>
      <w:rPr>
        <w:rFonts w:ascii="Arial" w:hAnsi="Arial" w:hint="default"/>
      </w:rPr>
    </w:lvl>
    <w:lvl w:ilvl="1" w:tplc="FC70F408" w:tentative="1">
      <w:start w:val="1"/>
      <w:numFmt w:val="bullet"/>
      <w:lvlText w:val="•"/>
      <w:lvlJc w:val="left"/>
      <w:pPr>
        <w:tabs>
          <w:tab w:val="num" w:pos="1440"/>
        </w:tabs>
        <w:ind w:left="1440" w:hanging="360"/>
      </w:pPr>
      <w:rPr>
        <w:rFonts w:ascii="Arial" w:hAnsi="Arial" w:hint="default"/>
      </w:rPr>
    </w:lvl>
    <w:lvl w:ilvl="2" w:tplc="8B48E9DC" w:tentative="1">
      <w:start w:val="1"/>
      <w:numFmt w:val="bullet"/>
      <w:lvlText w:val="•"/>
      <w:lvlJc w:val="left"/>
      <w:pPr>
        <w:tabs>
          <w:tab w:val="num" w:pos="2160"/>
        </w:tabs>
        <w:ind w:left="2160" w:hanging="360"/>
      </w:pPr>
      <w:rPr>
        <w:rFonts w:ascii="Arial" w:hAnsi="Arial" w:hint="default"/>
      </w:rPr>
    </w:lvl>
    <w:lvl w:ilvl="3" w:tplc="1C1EF520" w:tentative="1">
      <w:start w:val="1"/>
      <w:numFmt w:val="bullet"/>
      <w:lvlText w:val="•"/>
      <w:lvlJc w:val="left"/>
      <w:pPr>
        <w:tabs>
          <w:tab w:val="num" w:pos="2880"/>
        </w:tabs>
        <w:ind w:left="2880" w:hanging="360"/>
      </w:pPr>
      <w:rPr>
        <w:rFonts w:ascii="Arial" w:hAnsi="Arial" w:hint="default"/>
      </w:rPr>
    </w:lvl>
    <w:lvl w:ilvl="4" w:tplc="9272B2CA" w:tentative="1">
      <w:start w:val="1"/>
      <w:numFmt w:val="bullet"/>
      <w:lvlText w:val="•"/>
      <w:lvlJc w:val="left"/>
      <w:pPr>
        <w:tabs>
          <w:tab w:val="num" w:pos="3600"/>
        </w:tabs>
        <w:ind w:left="3600" w:hanging="360"/>
      </w:pPr>
      <w:rPr>
        <w:rFonts w:ascii="Arial" w:hAnsi="Arial" w:hint="default"/>
      </w:rPr>
    </w:lvl>
    <w:lvl w:ilvl="5" w:tplc="5D82D5F4" w:tentative="1">
      <w:start w:val="1"/>
      <w:numFmt w:val="bullet"/>
      <w:lvlText w:val="•"/>
      <w:lvlJc w:val="left"/>
      <w:pPr>
        <w:tabs>
          <w:tab w:val="num" w:pos="4320"/>
        </w:tabs>
        <w:ind w:left="4320" w:hanging="360"/>
      </w:pPr>
      <w:rPr>
        <w:rFonts w:ascii="Arial" w:hAnsi="Arial" w:hint="default"/>
      </w:rPr>
    </w:lvl>
    <w:lvl w:ilvl="6" w:tplc="9FBEA714" w:tentative="1">
      <w:start w:val="1"/>
      <w:numFmt w:val="bullet"/>
      <w:lvlText w:val="•"/>
      <w:lvlJc w:val="left"/>
      <w:pPr>
        <w:tabs>
          <w:tab w:val="num" w:pos="5040"/>
        </w:tabs>
        <w:ind w:left="5040" w:hanging="360"/>
      </w:pPr>
      <w:rPr>
        <w:rFonts w:ascii="Arial" w:hAnsi="Arial" w:hint="default"/>
      </w:rPr>
    </w:lvl>
    <w:lvl w:ilvl="7" w:tplc="2DBC0DF4" w:tentative="1">
      <w:start w:val="1"/>
      <w:numFmt w:val="bullet"/>
      <w:lvlText w:val="•"/>
      <w:lvlJc w:val="left"/>
      <w:pPr>
        <w:tabs>
          <w:tab w:val="num" w:pos="5760"/>
        </w:tabs>
        <w:ind w:left="5760" w:hanging="360"/>
      </w:pPr>
      <w:rPr>
        <w:rFonts w:ascii="Arial" w:hAnsi="Arial" w:hint="default"/>
      </w:rPr>
    </w:lvl>
    <w:lvl w:ilvl="8" w:tplc="C0E0EB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756E2F"/>
    <w:multiLevelType w:val="hybridMultilevel"/>
    <w:tmpl w:val="8126FA8A"/>
    <w:lvl w:ilvl="0" w:tplc="3460BBAE">
      <w:start w:val="1"/>
      <w:numFmt w:val="bullet"/>
      <w:lvlText w:val="•"/>
      <w:lvlJc w:val="left"/>
      <w:pPr>
        <w:tabs>
          <w:tab w:val="num" w:pos="720"/>
        </w:tabs>
        <w:ind w:left="720" w:hanging="360"/>
      </w:pPr>
      <w:rPr>
        <w:rFonts w:ascii="Arial" w:hAnsi="Arial" w:hint="default"/>
      </w:rPr>
    </w:lvl>
    <w:lvl w:ilvl="1" w:tplc="7DEE7FE6" w:tentative="1">
      <w:start w:val="1"/>
      <w:numFmt w:val="bullet"/>
      <w:lvlText w:val="•"/>
      <w:lvlJc w:val="left"/>
      <w:pPr>
        <w:tabs>
          <w:tab w:val="num" w:pos="1440"/>
        </w:tabs>
        <w:ind w:left="1440" w:hanging="360"/>
      </w:pPr>
      <w:rPr>
        <w:rFonts w:ascii="Arial" w:hAnsi="Arial" w:hint="default"/>
      </w:rPr>
    </w:lvl>
    <w:lvl w:ilvl="2" w:tplc="2A821D12" w:tentative="1">
      <w:start w:val="1"/>
      <w:numFmt w:val="bullet"/>
      <w:lvlText w:val="•"/>
      <w:lvlJc w:val="left"/>
      <w:pPr>
        <w:tabs>
          <w:tab w:val="num" w:pos="2160"/>
        </w:tabs>
        <w:ind w:left="2160" w:hanging="360"/>
      </w:pPr>
      <w:rPr>
        <w:rFonts w:ascii="Arial" w:hAnsi="Arial" w:hint="default"/>
      </w:rPr>
    </w:lvl>
    <w:lvl w:ilvl="3" w:tplc="B4E419DA" w:tentative="1">
      <w:start w:val="1"/>
      <w:numFmt w:val="bullet"/>
      <w:lvlText w:val="•"/>
      <w:lvlJc w:val="left"/>
      <w:pPr>
        <w:tabs>
          <w:tab w:val="num" w:pos="2880"/>
        </w:tabs>
        <w:ind w:left="2880" w:hanging="360"/>
      </w:pPr>
      <w:rPr>
        <w:rFonts w:ascii="Arial" w:hAnsi="Arial" w:hint="default"/>
      </w:rPr>
    </w:lvl>
    <w:lvl w:ilvl="4" w:tplc="3FECCE18" w:tentative="1">
      <w:start w:val="1"/>
      <w:numFmt w:val="bullet"/>
      <w:lvlText w:val="•"/>
      <w:lvlJc w:val="left"/>
      <w:pPr>
        <w:tabs>
          <w:tab w:val="num" w:pos="3600"/>
        </w:tabs>
        <w:ind w:left="3600" w:hanging="360"/>
      </w:pPr>
      <w:rPr>
        <w:rFonts w:ascii="Arial" w:hAnsi="Arial" w:hint="default"/>
      </w:rPr>
    </w:lvl>
    <w:lvl w:ilvl="5" w:tplc="0456A614" w:tentative="1">
      <w:start w:val="1"/>
      <w:numFmt w:val="bullet"/>
      <w:lvlText w:val="•"/>
      <w:lvlJc w:val="left"/>
      <w:pPr>
        <w:tabs>
          <w:tab w:val="num" w:pos="4320"/>
        </w:tabs>
        <w:ind w:left="4320" w:hanging="360"/>
      </w:pPr>
      <w:rPr>
        <w:rFonts w:ascii="Arial" w:hAnsi="Arial" w:hint="default"/>
      </w:rPr>
    </w:lvl>
    <w:lvl w:ilvl="6" w:tplc="DC8ED1A8" w:tentative="1">
      <w:start w:val="1"/>
      <w:numFmt w:val="bullet"/>
      <w:lvlText w:val="•"/>
      <w:lvlJc w:val="left"/>
      <w:pPr>
        <w:tabs>
          <w:tab w:val="num" w:pos="5040"/>
        </w:tabs>
        <w:ind w:left="5040" w:hanging="360"/>
      </w:pPr>
      <w:rPr>
        <w:rFonts w:ascii="Arial" w:hAnsi="Arial" w:hint="default"/>
      </w:rPr>
    </w:lvl>
    <w:lvl w:ilvl="7" w:tplc="B20AD20E" w:tentative="1">
      <w:start w:val="1"/>
      <w:numFmt w:val="bullet"/>
      <w:lvlText w:val="•"/>
      <w:lvlJc w:val="left"/>
      <w:pPr>
        <w:tabs>
          <w:tab w:val="num" w:pos="5760"/>
        </w:tabs>
        <w:ind w:left="5760" w:hanging="360"/>
      </w:pPr>
      <w:rPr>
        <w:rFonts w:ascii="Arial" w:hAnsi="Arial" w:hint="default"/>
      </w:rPr>
    </w:lvl>
    <w:lvl w:ilvl="8" w:tplc="021EB3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0931F9A"/>
    <w:multiLevelType w:val="hybridMultilevel"/>
    <w:tmpl w:val="1034F6AC"/>
    <w:lvl w:ilvl="0" w:tplc="B9266A66">
      <w:start w:val="1"/>
      <w:numFmt w:val="bullet"/>
      <w:lvlText w:val="•"/>
      <w:lvlJc w:val="left"/>
      <w:pPr>
        <w:tabs>
          <w:tab w:val="num" w:pos="720"/>
        </w:tabs>
        <w:ind w:left="720" w:hanging="360"/>
      </w:pPr>
      <w:rPr>
        <w:rFonts w:ascii="Arial" w:hAnsi="Arial" w:hint="default"/>
      </w:rPr>
    </w:lvl>
    <w:lvl w:ilvl="1" w:tplc="518AA9FE" w:tentative="1">
      <w:start w:val="1"/>
      <w:numFmt w:val="bullet"/>
      <w:lvlText w:val="•"/>
      <w:lvlJc w:val="left"/>
      <w:pPr>
        <w:tabs>
          <w:tab w:val="num" w:pos="1440"/>
        </w:tabs>
        <w:ind w:left="1440" w:hanging="360"/>
      </w:pPr>
      <w:rPr>
        <w:rFonts w:ascii="Arial" w:hAnsi="Arial" w:hint="default"/>
      </w:rPr>
    </w:lvl>
    <w:lvl w:ilvl="2" w:tplc="F6326A40" w:tentative="1">
      <w:start w:val="1"/>
      <w:numFmt w:val="bullet"/>
      <w:lvlText w:val="•"/>
      <w:lvlJc w:val="left"/>
      <w:pPr>
        <w:tabs>
          <w:tab w:val="num" w:pos="2160"/>
        </w:tabs>
        <w:ind w:left="2160" w:hanging="360"/>
      </w:pPr>
      <w:rPr>
        <w:rFonts w:ascii="Arial" w:hAnsi="Arial" w:hint="default"/>
      </w:rPr>
    </w:lvl>
    <w:lvl w:ilvl="3" w:tplc="8152C2E6" w:tentative="1">
      <w:start w:val="1"/>
      <w:numFmt w:val="bullet"/>
      <w:lvlText w:val="•"/>
      <w:lvlJc w:val="left"/>
      <w:pPr>
        <w:tabs>
          <w:tab w:val="num" w:pos="2880"/>
        </w:tabs>
        <w:ind w:left="2880" w:hanging="360"/>
      </w:pPr>
      <w:rPr>
        <w:rFonts w:ascii="Arial" w:hAnsi="Arial" w:hint="default"/>
      </w:rPr>
    </w:lvl>
    <w:lvl w:ilvl="4" w:tplc="8F60DF1C" w:tentative="1">
      <w:start w:val="1"/>
      <w:numFmt w:val="bullet"/>
      <w:lvlText w:val="•"/>
      <w:lvlJc w:val="left"/>
      <w:pPr>
        <w:tabs>
          <w:tab w:val="num" w:pos="3600"/>
        </w:tabs>
        <w:ind w:left="3600" w:hanging="360"/>
      </w:pPr>
      <w:rPr>
        <w:rFonts w:ascii="Arial" w:hAnsi="Arial" w:hint="default"/>
      </w:rPr>
    </w:lvl>
    <w:lvl w:ilvl="5" w:tplc="EC10B9AE" w:tentative="1">
      <w:start w:val="1"/>
      <w:numFmt w:val="bullet"/>
      <w:lvlText w:val="•"/>
      <w:lvlJc w:val="left"/>
      <w:pPr>
        <w:tabs>
          <w:tab w:val="num" w:pos="4320"/>
        </w:tabs>
        <w:ind w:left="4320" w:hanging="360"/>
      </w:pPr>
      <w:rPr>
        <w:rFonts w:ascii="Arial" w:hAnsi="Arial" w:hint="default"/>
      </w:rPr>
    </w:lvl>
    <w:lvl w:ilvl="6" w:tplc="E84091FA" w:tentative="1">
      <w:start w:val="1"/>
      <w:numFmt w:val="bullet"/>
      <w:lvlText w:val="•"/>
      <w:lvlJc w:val="left"/>
      <w:pPr>
        <w:tabs>
          <w:tab w:val="num" w:pos="5040"/>
        </w:tabs>
        <w:ind w:left="5040" w:hanging="360"/>
      </w:pPr>
      <w:rPr>
        <w:rFonts w:ascii="Arial" w:hAnsi="Arial" w:hint="default"/>
      </w:rPr>
    </w:lvl>
    <w:lvl w:ilvl="7" w:tplc="BEA2C7A6" w:tentative="1">
      <w:start w:val="1"/>
      <w:numFmt w:val="bullet"/>
      <w:lvlText w:val="•"/>
      <w:lvlJc w:val="left"/>
      <w:pPr>
        <w:tabs>
          <w:tab w:val="num" w:pos="5760"/>
        </w:tabs>
        <w:ind w:left="5760" w:hanging="360"/>
      </w:pPr>
      <w:rPr>
        <w:rFonts w:ascii="Arial" w:hAnsi="Arial" w:hint="default"/>
      </w:rPr>
    </w:lvl>
    <w:lvl w:ilvl="8" w:tplc="E89060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FB71ED2"/>
    <w:multiLevelType w:val="hybridMultilevel"/>
    <w:tmpl w:val="072A404A"/>
    <w:lvl w:ilvl="0" w:tplc="AA82DD68">
      <w:start w:val="1"/>
      <w:numFmt w:val="bullet"/>
      <w:lvlText w:val="•"/>
      <w:lvlJc w:val="left"/>
      <w:pPr>
        <w:tabs>
          <w:tab w:val="num" w:pos="720"/>
        </w:tabs>
        <w:ind w:left="720" w:hanging="360"/>
      </w:pPr>
      <w:rPr>
        <w:rFonts w:ascii="Arial" w:hAnsi="Arial" w:hint="default"/>
      </w:rPr>
    </w:lvl>
    <w:lvl w:ilvl="1" w:tplc="5D02AFA0" w:tentative="1">
      <w:start w:val="1"/>
      <w:numFmt w:val="bullet"/>
      <w:lvlText w:val="•"/>
      <w:lvlJc w:val="left"/>
      <w:pPr>
        <w:tabs>
          <w:tab w:val="num" w:pos="1440"/>
        </w:tabs>
        <w:ind w:left="1440" w:hanging="360"/>
      </w:pPr>
      <w:rPr>
        <w:rFonts w:ascii="Arial" w:hAnsi="Arial" w:hint="default"/>
      </w:rPr>
    </w:lvl>
    <w:lvl w:ilvl="2" w:tplc="0E5C405E" w:tentative="1">
      <w:start w:val="1"/>
      <w:numFmt w:val="bullet"/>
      <w:lvlText w:val="•"/>
      <w:lvlJc w:val="left"/>
      <w:pPr>
        <w:tabs>
          <w:tab w:val="num" w:pos="2160"/>
        </w:tabs>
        <w:ind w:left="2160" w:hanging="360"/>
      </w:pPr>
      <w:rPr>
        <w:rFonts w:ascii="Arial" w:hAnsi="Arial" w:hint="default"/>
      </w:rPr>
    </w:lvl>
    <w:lvl w:ilvl="3" w:tplc="CF881688" w:tentative="1">
      <w:start w:val="1"/>
      <w:numFmt w:val="bullet"/>
      <w:lvlText w:val="•"/>
      <w:lvlJc w:val="left"/>
      <w:pPr>
        <w:tabs>
          <w:tab w:val="num" w:pos="2880"/>
        </w:tabs>
        <w:ind w:left="2880" w:hanging="360"/>
      </w:pPr>
      <w:rPr>
        <w:rFonts w:ascii="Arial" w:hAnsi="Arial" w:hint="default"/>
      </w:rPr>
    </w:lvl>
    <w:lvl w:ilvl="4" w:tplc="BC521EB0" w:tentative="1">
      <w:start w:val="1"/>
      <w:numFmt w:val="bullet"/>
      <w:lvlText w:val="•"/>
      <w:lvlJc w:val="left"/>
      <w:pPr>
        <w:tabs>
          <w:tab w:val="num" w:pos="3600"/>
        </w:tabs>
        <w:ind w:left="3600" w:hanging="360"/>
      </w:pPr>
      <w:rPr>
        <w:rFonts w:ascii="Arial" w:hAnsi="Arial" w:hint="default"/>
      </w:rPr>
    </w:lvl>
    <w:lvl w:ilvl="5" w:tplc="AC68A220" w:tentative="1">
      <w:start w:val="1"/>
      <w:numFmt w:val="bullet"/>
      <w:lvlText w:val="•"/>
      <w:lvlJc w:val="left"/>
      <w:pPr>
        <w:tabs>
          <w:tab w:val="num" w:pos="4320"/>
        </w:tabs>
        <w:ind w:left="4320" w:hanging="360"/>
      </w:pPr>
      <w:rPr>
        <w:rFonts w:ascii="Arial" w:hAnsi="Arial" w:hint="default"/>
      </w:rPr>
    </w:lvl>
    <w:lvl w:ilvl="6" w:tplc="410CE18E" w:tentative="1">
      <w:start w:val="1"/>
      <w:numFmt w:val="bullet"/>
      <w:lvlText w:val="•"/>
      <w:lvlJc w:val="left"/>
      <w:pPr>
        <w:tabs>
          <w:tab w:val="num" w:pos="5040"/>
        </w:tabs>
        <w:ind w:left="5040" w:hanging="360"/>
      </w:pPr>
      <w:rPr>
        <w:rFonts w:ascii="Arial" w:hAnsi="Arial" w:hint="default"/>
      </w:rPr>
    </w:lvl>
    <w:lvl w:ilvl="7" w:tplc="C6227A40" w:tentative="1">
      <w:start w:val="1"/>
      <w:numFmt w:val="bullet"/>
      <w:lvlText w:val="•"/>
      <w:lvlJc w:val="left"/>
      <w:pPr>
        <w:tabs>
          <w:tab w:val="num" w:pos="5760"/>
        </w:tabs>
        <w:ind w:left="5760" w:hanging="360"/>
      </w:pPr>
      <w:rPr>
        <w:rFonts w:ascii="Arial" w:hAnsi="Arial" w:hint="default"/>
      </w:rPr>
    </w:lvl>
    <w:lvl w:ilvl="8" w:tplc="5D48F7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19C3B29"/>
    <w:multiLevelType w:val="hybridMultilevel"/>
    <w:tmpl w:val="9EFCB3D2"/>
    <w:lvl w:ilvl="0" w:tplc="13785212">
      <w:start w:val="1"/>
      <w:numFmt w:val="bullet"/>
      <w:lvlText w:val="•"/>
      <w:lvlJc w:val="left"/>
      <w:pPr>
        <w:tabs>
          <w:tab w:val="num" w:pos="720"/>
        </w:tabs>
        <w:ind w:left="720" w:hanging="360"/>
      </w:pPr>
      <w:rPr>
        <w:rFonts w:ascii="Arial" w:hAnsi="Arial" w:hint="default"/>
      </w:rPr>
    </w:lvl>
    <w:lvl w:ilvl="1" w:tplc="09D47EC8" w:tentative="1">
      <w:start w:val="1"/>
      <w:numFmt w:val="bullet"/>
      <w:lvlText w:val="•"/>
      <w:lvlJc w:val="left"/>
      <w:pPr>
        <w:tabs>
          <w:tab w:val="num" w:pos="1440"/>
        </w:tabs>
        <w:ind w:left="1440" w:hanging="360"/>
      </w:pPr>
      <w:rPr>
        <w:rFonts w:ascii="Arial" w:hAnsi="Arial" w:hint="default"/>
      </w:rPr>
    </w:lvl>
    <w:lvl w:ilvl="2" w:tplc="48CAFADC" w:tentative="1">
      <w:start w:val="1"/>
      <w:numFmt w:val="bullet"/>
      <w:lvlText w:val="•"/>
      <w:lvlJc w:val="left"/>
      <w:pPr>
        <w:tabs>
          <w:tab w:val="num" w:pos="2160"/>
        </w:tabs>
        <w:ind w:left="2160" w:hanging="360"/>
      </w:pPr>
      <w:rPr>
        <w:rFonts w:ascii="Arial" w:hAnsi="Arial" w:hint="default"/>
      </w:rPr>
    </w:lvl>
    <w:lvl w:ilvl="3" w:tplc="7A208A26" w:tentative="1">
      <w:start w:val="1"/>
      <w:numFmt w:val="bullet"/>
      <w:lvlText w:val="•"/>
      <w:lvlJc w:val="left"/>
      <w:pPr>
        <w:tabs>
          <w:tab w:val="num" w:pos="2880"/>
        </w:tabs>
        <w:ind w:left="2880" w:hanging="360"/>
      </w:pPr>
      <w:rPr>
        <w:rFonts w:ascii="Arial" w:hAnsi="Arial" w:hint="default"/>
      </w:rPr>
    </w:lvl>
    <w:lvl w:ilvl="4" w:tplc="6E40159A" w:tentative="1">
      <w:start w:val="1"/>
      <w:numFmt w:val="bullet"/>
      <w:lvlText w:val="•"/>
      <w:lvlJc w:val="left"/>
      <w:pPr>
        <w:tabs>
          <w:tab w:val="num" w:pos="3600"/>
        </w:tabs>
        <w:ind w:left="3600" w:hanging="360"/>
      </w:pPr>
      <w:rPr>
        <w:rFonts w:ascii="Arial" w:hAnsi="Arial" w:hint="default"/>
      </w:rPr>
    </w:lvl>
    <w:lvl w:ilvl="5" w:tplc="2108A8BA" w:tentative="1">
      <w:start w:val="1"/>
      <w:numFmt w:val="bullet"/>
      <w:lvlText w:val="•"/>
      <w:lvlJc w:val="left"/>
      <w:pPr>
        <w:tabs>
          <w:tab w:val="num" w:pos="4320"/>
        </w:tabs>
        <w:ind w:left="4320" w:hanging="360"/>
      </w:pPr>
      <w:rPr>
        <w:rFonts w:ascii="Arial" w:hAnsi="Arial" w:hint="default"/>
      </w:rPr>
    </w:lvl>
    <w:lvl w:ilvl="6" w:tplc="5F98B0A4" w:tentative="1">
      <w:start w:val="1"/>
      <w:numFmt w:val="bullet"/>
      <w:lvlText w:val="•"/>
      <w:lvlJc w:val="left"/>
      <w:pPr>
        <w:tabs>
          <w:tab w:val="num" w:pos="5040"/>
        </w:tabs>
        <w:ind w:left="5040" w:hanging="360"/>
      </w:pPr>
      <w:rPr>
        <w:rFonts w:ascii="Arial" w:hAnsi="Arial" w:hint="default"/>
      </w:rPr>
    </w:lvl>
    <w:lvl w:ilvl="7" w:tplc="EF8EB9C4" w:tentative="1">
      <w:start w:val="1"/>
      <w:numFmt w:val="bullet"/>
      <w:lvlText w:val="•"/>
      <w:lvlJc w:val="left"/>
      <w:pPr>
        <w:tabs>
          <w:tab w:val="num" w:pos="5760"/>
        </w:tabs>
        <w:ind w:left="5760" w:hanging="360"/>
      </w:pPr>
      <w:rPr>
        <w:rFonts w:ascii="Arial" w:hAnsi="Arial" w:hint="default"/>
      </w:rPr>
    </w:lvl>
    <w:lvl w:ilvl="8" w:tplc="49ACD6C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5760460"/>
    <w:multiLevelType w:val="hybridMultilevel"/>
    <w:tmpl w:val="2C623382"/>
    <w:lvl w:ilvl="0" w:tplc="7BFE475C">
      <w:start w:val="1"/>
      <w:numFmt w:val="bullet"/>
      <w:lvlText w:val="•"/>
      <w:lvlJc w:val="left"/>
      <w:pPr>
        <w:tabs>
          <w:tab w:val="num" w:pos="720"/>
        </w:tabs>
        <w:ind w:left="720" w:hanging="360"/>
      </w:pPr>
      <w:rPr>
        <w:rFonts w:ascii="Arial" w:hAnsi="Arial" w:hint="default"/>
      </w:rPr>
    </w:lvl>
    <w:lvl w:ilvl="1" w:tplc="115696E4" w:tentative="1">
      <w:start w:val="1"/>
      <w:numFmt w:val="bullet"/>
      <w:lvlText w:val="•"/>
      <w:lvlJc w:val="left"/>
      <w:pPr>
        <w:tabs>
          <w:tab w:val="num" w:pos="1440"/>
        </w:tabs>
        <w:ind w:left="1440" w:hanging="360"/>
      </w:pPr>
      <w:rPr>
        <w:rFonts w:ascii="Arial" w:hAnsi="Arial" w:hint="default"/>
      </w:rPr>
    </w:lvl>
    <w:lvl w:ilvl="2" w:tplc="35905A38" w:tentative="1">
      <w:start w:val="1"/>
      <w:numFmt w:val="bullet"/>
      <w:lvlText w:val="•"/>
      <w:lvlJc w:val="left"/>
      <w:pPr>
        <w:tabs>
          <w:tab w:val="num" w:pos="2160"/>
        </w:tabs>
        <w:ind w:left="2160" w:hanging="360"/>
      </w:pPr>
      <w:rPr>
        <w:rFonts w:ascii="Arial" w:hAnsi="Arial" w:hint="default"/>
      </w:rPr>
    </w:lvl>
    <w:lvl w:ilvl="3" w:tplc="8820CBF4" w:tentative="1">
      <w:start w:val="1"/>
      <w:numFmt w:val="bullet"/>
      <w:lvlText w:val="•"/>
      <w:lvlJc w:val="left"/>
      <w:pPr>
        <w:tabs>
          <w:tab w:val="num" w:pos="2880"/>
        </w:tabs>
        <w:ind w:left="2880" w:hanging="360"/>
      </w:pPr>
      <w:rPr>
        <w:rFonts w:ascii="Arial" w:hAnsi="Arial" w:hint="default"/>
      </w:rPr>
    </w:lvl>
    <w:lvl w:ilvl="4" w:tplc="0DE8D8A2" w:tentative="1">
      <w:start w:val="1"/>
      <w:numFmt w:val="bullet"/>
      <w:lvlText w:val="•"/>
      <w:lvlJc w:val="left"/>
      <w:pPr>
        <w:tabs>
          <w:tab w:val="num" w:pos="3600"/>
        </w:tabs>
        <w:ind w:left="3600" w:hanging="360"/>
      </w:pPr>
      <w:rPr>
        <w:rFonts w:ascii="Arial" w:hAnsi="Arial" w:hint="default"/>
      </w:rPr>
    </w:lvl>
    <w:lvl w:ilvl="5" w:tplc="608A25D0" w:tentative="1">
      <w:start w:val="1"/>
      <w:numFmt w:val="bullet"/>
      <w:lvlText w:val="•"/>
      <w:lvlJc w:val="left"/>
      <w:pPr>
        <w:tabs>
          <w:tab w:val="num" w:pos="4320"/>
        </w:tabs>
        <w:ind w:left="4320" w:hanging="360"/>
      </w:pPr>
      <w:rPr>
        <w:rFonts w:ascii="Arial" w:hAnsi="Arial" w:hint="default"/>
      </w:rPr>
    </w:lvl>
    <w:lvl w:ilvl="6" w:tplc="F7FC1B94" w:tentative="1">
      <w:start w:val="1"/>
      <w:numFmt w:val="bullet"/>
      <w:lvlText w:val="•"/>
      <w:lvlJc w:val="left"/>
      <w:pPr>
        <w:tabs>
          <w:tab w:val="num" w:pos="5040"/>
        </w:tabs>
        <w:ind w:left="5040" w:hanging="360"/>
      </w:pPr>
      <w:rPr>
        <w:rFonts w:ascii="Arial" w:hAnsi="Arial" w:hint="default"/>
      </w:rPr>
    </w:lvl>
    <w:lvl w:ilvl="7" w:tplc="86B2C976" w:tentative="1">
      <w:start w:val="1"/>
      <w:numFmt w:val="bullet"/>
      <w:lvlText w:val="•"/>
      <w:lvlJc w:val="left"/>
      <w:pPr>
        <w:tabs>
          <w:tab w:val="num" w:pos="5760"/>
        </w:tabs>
        <w:ind w:left="5760" w:hanging="360"/>
      </w:pPr>
      <w:rPr>
        <w:rFonts w:ascii="Arial" w:hAnsi="Arial" w:hint="default"/>
      </w:rPr>
    </w:lvl>
    <w:lvl w:ilvl="8" w:tplc="2F9A8CDE" w:tentative="1">
      <w:start w:val="1"/>
      <w:numFmt w:val="bullet"/>
      <w:lvlText w:val="•"/>
      <w:lvlJc w:val="left"/>
      <w:pPr>
        <w:tabs>
          <w:tab w:val="num" w:pos="6480"/>
        </w:tabs>
        <w:ind w:left="6480" w:hanging="360"/>
      </w:pPr>
      <w:rPr>
        <w:rFonts w:ascii="Arial" w:hAnsi="Arial" w:hint="default"/>
      </w:rPr>
    </w:lvl>
  </w:abstractNum>
  <w:num w:numId="1" w16cid:durableId="1422294701">
    <w:abstractNumId w:val="3"/>
  </w:num>
  <w:num w:numId="2" w16cid:durableId="1397973814">
    <w:abstractNumId w:val="1"/>
  </w:num>
  <w:num w:numId="3" w16cid:durableId="2113233246">
    <w:abstractNumId w:val="7"/>
  </w:num>
  <w:num w:numId="4" w16cid:durableId="1463957054">
    <w:abstractNumId w:val="4"/>
  </w:num>
  <w:num w:numId="5" w16cid:durableId="1060596992">
    <w:abstractNumId w:val="5"/>
  </w:num>
  <w:num w:numId="6" w16cid:durableId="759182355">
    <w:abstractNumId w:val="2"/>
  </w:num>
  <w:num w:numId="7" w16cid:durableId="238445755">
    <w:abstractNumId w:val="6"/>
  </w:num>
  <w:num w:numId="8" w16cid:durableId="1519930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54"/>
    <w:rsid w:val="00065150"/>
    <w:rsid w:val="001A351E"/>
    <w:rsid w:val="001B58DE"/>
    <w:rsid w:val="001E5DFF"/>
    <w:rsid w:val="0022199C"/>
    <w:rsid w:val="002E3A04"/>
    <w:rsid w:val="003F41FF"/>
    <w:rsid w:val="004040F7"/>
    <w:rsid w:val="00472954"/>
    <w:rsid w:val="005B1730"/>
    <w:rsid w:val="00634764"/>
    <w:rsid w:val="007238C5"/>
    <w:rsid w:val="00791CC9"/>
    <w:rsid w:val="00A25D7B"/>
    <w:rsid w:val="00B76ECA"/>
    <w:rsid w:val="00BD0A6F"/>
    <w:rsid w:val="00CC2075"/>
    <w:rsid w:val="00DD7316"/>
    <w:rsid w:val="00E50218"/>
    <w:rsid w:val="00EA3CDF"/>
    <w:rsid w:val="00EE1CCE"/>
    <w:rsid w:val="00FA5FAA"/>
    <w:rsid w:val="00FF4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EC843"/>
  <w15:chartTrackingRefBased/>
  <w15:docId w15:val="{168C97FC-FFAF-4CB3-92A4-FC1E0FFE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65150"/>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472954"/>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472954"/>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0"/>
    <w:uiPriority w:val="9"/>
    <w:qFormat/>
    <w:rsid w:val="00472954"/>
    <w:pPr>
      <w:widowControl/>
      <w:spacing w:before="100" w:beforeAutospacing="1" w:after="100" w:afterAutospacing="1"/>
      <w:jc w:val="left"/>
      <w:outlineLvl w:val="3"/>
    </w:pPr>
    <w:rPr>
      <w:rFonts w:ascii="宋体" w:eastAsia="宋体" w:hAnsi="宋体" w:cs="宋体"/>
      <w:b/>
      <w:bCs/>
      <w:kern w:val="0"/>
      <w:sz w:val="24"/>
      <w:szCs w:val="24"/>
    </w:rPr>
  </w:style>
  <w:style w:type="paragraph" w:styleId="5">
    <w:name w:val="heading 5"/>
    <w:basedOn w:val="a"/>
    <w:link w:val="50"/>
    <w:uiPriority w:val="9"/>
    <w:qFormat/>
    <w:rsid w:val="00472954"/>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472954"/>
    <w:rPr>
      <w:rFonts w:ascii="宋体" w:eastAsia="宋体" w:hAnsi="宋体" w:cs="宋体"/>
      <w:b/>
      <w:bCs/>
      <w:kern w:val="0"/>
      <w:sz w:val="36"/>
      <w:szCs w:val="36"/>
    </w:rPr>
  </w:style>
  <w:style w:type="character" w:customStyle="1" w:styleId="30">
    <w:name w:val="标题 3 字符"/>
    <w:basedOn w:val="a0"/>
    <w:link w:val="3"/>
    <w:uiPriority w:val="9"/>
    <w:rsid w:val="00472954"/>
    <w:rPr>
      <w:rFonts w:ascii="宋体" w:eastAsia="宋体" w:hAnsi="宋体" w:cs="宋体"/>
      <w:b/>
      <w:bCs/>
      <w:kern w:val="0"/>
      <w:sz w:val="27"/>
      <w:szCs w:val="27"/>
    </w:rPr>
  </w:style>
  <w:style w:type="character" w:customStyle="1" w:styleId="40">
    <w:name w:val="标题 4 字符"/>
    <w:basedOn w:val="a0"/>
    <w:link w:val="4"/>
    <w:uiPriority w:val="9"/>
    <w:rsid w:val="00472954"/>
    <w:rPr>
      <w:rFonts w:ascii="宋体" w:eastAsia="宋体" w:hAnsi="宋体" w:cs="宋体"/>
      <w:b/>
      <w:bCs/>
      <w:kern w:val="0"/>
      <w:sz w:val="24"/>
      <w:szCs w:val="24"/>
    </w:rPr>
  </w:style>
  <w:style w:type="character" w:customStyle="1" w:styleId="50">
    <w:name w:val="标题 5 字符"/>
    <w:basedOn w:val="a0"/>
    <w:link w:val="5"/>
    <w:uiPriority w:val="9"/>
    <w:rsid w:val="00472954"/>
    <w:rPr>
      <w:rFonts w:ascii="宋体" w:eastAsia="宋体" w:hAnsi="宋体" w:cs="宋体"/>
      <w:b/>
      <w:bCs/>
      <w:kern w:val="0"/>
      <w:sz w:val="20"/>
      <w:szCs w:val="20"/>
    </w:rPr>
  </w:style>
  <w:style w:type="character" w:customStyle="1" w:styleId="posted-on">
    <w:name w:val="posted-on"/>
    <w:basedOn w:val="a0"/>
    <w:rsid w:val="00472954"/>
  </w:style>
  <w:style w:type="paragraph" w:styleId="a3">
    <w:name w:val="Normal (Web)"/>
    <w:basedOn w:val="a"/>
    <w:uiPriority w:val="99"/>
    <w:semiHidden/>
    <w:unhideWhenUsed/>
    <w:rsid w:val="0047295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72954"/>
    <w:rPr>
      <w:color w:val="0000FF"/>
      <w:u w:val="single"/>
    </w:rPr>
  </w:style>
  <w:style w:type="paragraph" w:styleId="z-">
    <w:name w:val="HTML Top of Form"/>
    <w:basedOn w:val="a"/>
    <w:next w:val="a"/>
    <w:link w:val="z-0"/>
    <w:hidden/>
    <w:uiPriority w:val="99"/>
    <w:semiHidden/>
    <w:unhideWhenUsed/>
    <w:rsid w:val="00472954"/>
    <w:pPr>
      <w:widowControl/>
      <w:pBdr>
        <w:bottom w:val="single" w:sz="6" w:space="1" w:color="auto"/>
      </w:pBdr>
      <w:jc w:val="center"/>
    </w:pPr>
    <w:rPr>
      <w:rFonts w:ascii="Arial" w:eastAsia="宋体" w:hAnsi="Arial" w:cs="Arial"/>
      <w:vanish/>
      <w:kern w:val="0"/>
      <w:sz w:val="16"/>
      <w:szCs w:val="16"/>
    </w:rPr>
  </w:style>
  <w:style w:type="character" w:customStyle="1" w:styleId="z-0">
    <w:name w:val="z-窗体顶端 字符"/>
    <w:basedOn w:val="a0"/>
    <w:link w:val="z-"/>
    <w:uiPriority w:val="99"/>
    <w:semiHidden/>
    <w:rsid w:val="00472954"/>
    <w:rPr>
      <w:rFonts w:ascii="Arial" w:eastAsia="宋体" w:hAnsi="Arial" w:cs="Arial"/>
      <w:vanish/>
      <w:kern w:val="0"/>
      <w:sz w:val="16"/>
      <w:szCs w:val="16"/>
    </w:rPr>
  </w:style>
  <w:style w:type="paragraph" w:styleId="z-1">
    <w:name w:val="HTML Bottom of Form"/>
    <w:basedOn w:val="a"/>
    <w:next w:val="a"/>
    <w:link w:val="z-2"/>
    <w:hidden/>
    <w:uiPriority w:val="99"/>
    <w:semiHidden/>
    <w:unhideWhenUsed/>
    <w:rsid w:val="00472954"/>
    <w:pPr>
      <w:widowControl/>
      <w:pBdr>
        <w:top w:val="single" w:sz="6" w:space="1" w:color="auto"/>
      </w:pBdr>
      <w:jc w:val="center"/>
    </w:pPr>
    <w:rPr>
      <w:rFonts w:ascii="Arial" w:eastAsia="宋体" w:hAnsi="Arial" w:cs="Arial"/>
      <w:vanish/>
      <w:kern w:val="0"/>
      <w:sz w:val="16"/>
      <w:szCs w:val="16"/>
    </w:rPr>
  </w:style>
  <w:style w:type="character" w:customStyle="1" w:styleId="z-2">
    <w:name w:val="z-窗体底端 字符"/>
    <w:basedOn w:val="a0"/>
    <w:link w:val="z-1"/>
    <w:uiPriority w:val="99"/>
    <w:semiHidden/>
    <w:rsid w:val="00472954"/>
    <w:rPr>
      <w:rFonts w:ascii="Arial" w:eastAsia="宋体" w:hAnsi="Arial" w:cs="Arial"/>
      <w:vanish/>
      <w:kern w:val="0"/>
      <w:sz w:val="16"/>
      <w:szCs w:val="16"/>
    </w:rPr>
  </w:style>
  <w:style w:type="paragraph" w:styleId="a5">
    <w:name w:val="header"/>
    <w:basedOn w:val="a"/>
    <w:link w:val="a6"/>
    <w:uiPriority w:val="99"/>
    <w:unhideWhenUsed/>
    <w:rsid w:val="00A25D7B"/>
    <w:pPr>
      <w:tabs>
        <w:tab w:val="center" w:pos="4153"/>
        <w:tab w:val="right" w:pos="8306"/>
      </w:tabs>
      <w:snapToGrid w:val="0"/>
      <w:jc w:val="center"/>
    </w:pPr>
    <w:rPr>
      <w:sz w:val="18"/>
      <w:szCs w:val="18"/>
    </w:rPr>
  </w:style>
  <w:style w:type="character" w:customStyle="1" w:styleId="a6">
    <w:name w:val="页眉 字符"/>
    <w:basedOn w:val="a0"/>
    <w:link w:val="a5"/>
    <w:uiPriority w:val="99"/>
    <w:rsid w:val="00A25D7B"/>
    <w:rPr>
      <w:sz w:val="18"/>
      <w:szCs w:val="18"/>
    </w:rPr>
  </w:style>
  <w:style w:type="paragraph" w:styleId="a7">
    <w:name w:val="footer"/>
    <w:basedOn w:val="a"/>
    <w:link w:val="a8"/>
    <w:uiPriority w:val="99"/>
    <w:unhideWhenUsed/>
    <w:rsid w:val="00A25D7B"/>
    <w:pPr>
      <w:tabs>
        <w:tab w:val="center" w:pos="4153"/>
        <w:tab w:val="right" w:pos="8306"/>
      </w:tabs>
      <w:snapToGrid w:val="0"/>
      <w:jc w:val="left"/>
    </w:pPr>
    <w:rPr>
      <w:sz w:val="18"/>
      <w:szCs w:val="18"/>
    </w:rPr>
  </w:style>
  <w:style w:type="character" w:customStyle="1" w:styleId="a8">
    <w:name w:val="页脚 字符"/>
    <w:basedOn w:val="a0"/>
    <w:link w:val="a7"/>
    <w:uiPriority w:val="99"/>
    <w:rsid w:val="00A25D7B"/>
    <w:rPr>
      <w:sz w:val="18"/>
      <w:szCs w:val="18"/>
    </w:rPr>
  </w:style>
  <w:style w:type="character" w:customStyle="1" w:styleId="10">
    <w:name w:val="标题 1 字符"/>
    <w:basedOn w:val="a0"/>
    <w:link w:val="1"/>
    <w:uiPriority w:val="9"/>
    <w:rsid w:val="00065150"/>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4833">
      <w:bodyDiv w:val="1"/>
      <w:marLeft w:val="0"/>
      <w:marRight w:val="0"/>
      <w:marTop w:val="0"/>
      <w:marBottom w:val="0"/>
      <w:divBdr>
        <w:top w:val="none" w:sz="0" w:space="0" w:color="auto"/>
        <w:left w:val="none" w:sz="0" w:space="0" w:color="auto"/>
        <w:bottom w:val="none" w:sz="0" w:space="0" w:color="auto"/>
        <w:right w:val="none" w:sz="0" w:space="0" w:color="auto"/>
      </w:divBdr>
      <w:divsChild>
        <w:div w:id="222761161">
          <w:marLeft w:val="547"/>
          <w:marRight w:val="0"/>
          <w:marTop w:val="101"/>
          <w:marBottom w:val="300"/>
          <w:divBdr>
            <w:top w:val="none" w:sz="0" w:space="0" w:color="auto"/>
            <w:left w:val="none" w:sz="0" w:space="0" w:color="auto"/>
            <w:bottom w:val="none" w:sz="0" w:space="0" w:color="auto"/>
            <w:right w:val="none" w:sz="0" w:space="0" w:color="auto"/>
          </w:divBdr>
        </w:div>
      </w:divsChild>
    </w:div>
    <w:div w:id="52852616">
      <w:bodyDiv w:val="1"/>
      <w:marLeft w:val="0"/>
      <w:marRight w:val="0"/>
      <w:marTop w:val="0"/>
      <w:marBottom w:val="0"/>
      <w:divBdr>
        <w:top w:val="none" w:sz="0" w:space="0" w:color="auto"/>
        <w:left w:val="none" w:sz="0" w:space="0" w:color="auto"/>
        <w:bottom w:val="none" w:sz="0" w:space="0" w:color="auto"/>
        <w:right w:val="none" w:sz="0" w:space="0" w:color="auto"/>
      </w:divBdr>
      <w:divsChild>
        <w:div w:id="762844424">
          <w:marLeft w:val="547"/>
          <w:marRight w:val="0"/>
          <w:marTop w:val="115"/>
          <w:marBottom w:val="120"/>
          <w:divBdr>
            <w:top w:val="none" w:sz="0" w:space="0" w:color="auto"/>
            <w:left w:val="none" w:sz="0" w:space="0" w:color="auto"/>
            <w:bottom w:val="none" w:sz="0" w:space="0" w:color="auto"/>
            <w:right w:val="none" w:sz="0" w:space="0" w:color="auto"/>
          </w:divBdr>
        </w:div>
        <w:div w:id="1845627656">
          <w:marLeft w:val="547"/>
          <w:marRight w:val="0"/>
          <w:marTop w:val="115"/>
          <w:marBottom w:val="120"/>
          <w:divBdr>
            <w:top w:val="none" w:sz="0" w:space="0" w:color="auto"/>
            <w:left w:val="none" w:sz="0" w:space="0" w:color="auto"/>
            <w:bottom w:val="none" w:sz="0" w:space="0" w:color="auto"/>
            <w:right w:val="none" w:sz="0" w:space="0" w:color="auto"/>
          </w:divBdr>
        </w:div>
        <w:div w:id="510801620">
          <w:marLeft w:val="547"/>
          <w:marRight w:val="0"/>
          <w:marTop w:val="115"/>
          <w:marBottom w:val="120"/>
          <w:divBdr>
            <w:top w:val="none" w:sz="0" w:space="0" w:color="auto"/>
            <w:left w:val="none" w:sz="0" w:space="0" w:color="auto"/>
            <w:bottom w:val="none" w:sz="0" w:space="0" w:color="auto"/>
            <w:right w:val="none" w:sz="0" w:space="0" w:color="auto"/>
          </w:divBdr>
        </w:div>
      </w:divsChild>
    </w:div>
    <w:div w:id="290325149">
      <w:bodyDiv w:val="1"/>
      <w:marLeft w:val="0"/>
      <w:marRight w:val="0"/>
      <w:marTop w:val="0"/>
      <w:marBottom w:val="0"/>
      <w:divBdr>
        <w:top w:val="none" w:sz="0" w:space="0" w:color="auto"/>
        <w:left w:val="none" w:sz="0" w:space="0" w:color="auto"/>
        <w:bottom w:val="none" w:sz="0" w:space="0" w:color="auto"/>
        <w:right w:val="none" w:sz="0" w:space="0" w:color="auto"/>
      </w:divBdr>
      <w:divsChild>
        <w:div w:id="303394260">
          <w:marLeft w:val="547"/>
          <w:marRight w:val="0"/>
          <w:marTop w:val="101"/>
          <w:marBottom w:val="300"/>
          <w:divBdr>
            <w:top w:val="none" w:sz="0" w:space="0" w:color="auto"/>
            <w:left w:val="none" w:sz="0" w:space="0" w:color="auto"/>
            <w:bottom w:val="none" w:sz="0" w:space="0" w:color="auto"/>
            <w:right w:val="none" w:sz="0" w:space="0" w:color="auto"/>
          </w:divBdr>
        </w:div>
      </w:divsChild>
    </w:div>
    <w:div w:id="594947219">
      <w:bodyDiv w:val="1"/>
      <w:marLeft w:val="0"/>
      <w:marRight w:val="0"/>
      <w:marTop w:val="0"/>
      <w:marBottom w:val="0"/>
      <w:divBdr>
        <w:top w:val="none" w:sz="0" w:space="0" w:color="auto"/>
        <w:left w:val="none" w:sz="0" w:space="0" w:color="auto"/>
        <w:bottom w:val="none" w:sz="0" w:space="0" w:color="auto"/>
        <w:right w:val="none" w:sz="0" w:space="0" w:color="auto"/>
      </w:divBdr>
      <w:divsChild>
        <w:div w:id="1070152916">
          <w:marLeft w:val="0"/>
          <w:marRight w:val="0"/>
          <w:marTop w:val="0"/>
          <w:marBottom w:val="0"/>
          <w:divBdr>
            <w:top w:val="none" w:sz="0" w:space="0" w:color="auto"/>
            <w:left w:val="none" w:sz="0" w:space="0" w:color="auto"/>
            <w:bottom w:val="none" w:sz="0" w:space="0" w:color="auto"/>
            <w:right w:val="none" w:sz="0" w:space="0" w:color="auto"/>
          </w:divBdr>
          <w:divsChild>
            <w:div w:id="1511484602">
              <w:marLeft w:val="0"/>
              <w:marRight w:val="0"/>
              <w:marTop w:val="0"/>
              <w:marBottom w:val="0"/>
              <w:divBdr>
                <w:top w:val="none" w:sz="0" w:space="0" w:color="auto"/>
                <w:left w:val="none" w:sz="0" w:space="0" w:color="auto"/>
                <w:bottom w:val="none" w:sz="0" w:space="0" w:color="auto"/>
                <w:right w:val="none" w:sz="0" w:space="0" w:color="auto"/>
              </w:divBdr>
              <w:divsChild>
                <w:div w:id="1837721960">
                  <w:marLeft w:val="-225"/>
                  <w:marRight w:val="-225"/>
                  <w:marTop w:val="0"/>
                  <w:marBottom w:val="0"/>
                  <w:divBdr>
                    <w:top w:val="none" w:sz="0" w:space="0" w:color="auto"/>
                    <w:left w:val="none" w:sz="0" w:space="0" w:color="auto"/>
                    <w:bottom w:val="none" w:sz="0" w:space="0" w:color="auto"/>
                    <w:right w:val="none" w:sz="0" w:space="0" w:color="auto"/>
                  </w:divBdr>
                  <w:divsChild>
                    <w:div w:id="2065519354">
                      <w:marLeft w:val="0"/>
                      <w:marRight w:val="0"/>
                      <w:marTop w:val="600"/>
                      <w:marBottom w:val="900"/>
                      <w:divBdr>
                        <w:top w:val="none" w:sz="0" w:space="0" w:color="auto"/>
                        <w:left w:val="none" w:sz="0" w:space="0" w:color="auto"/>
                        <w:bottom w:val="none" w:sz="0" w:space="0" w:color="auto"/>
                        <w:right w:val="none" w:sz="0" w:space="0" w:color="auto"/>
                      </w:divBdr>
                      <w:divsChild>
                        <w:div w:id="198205723">
                          <w:marLeft w:val="2925"/>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41823011">
          <w:marLeft w:val="0"/>
          <w:marRight w:val="0"/>
          <w:marTop w:val="0"/>
          <w:marBottom w:val="0"/>
          <w:divBdr>
            <w:top w:val="none" w:sz="0" w:space="0" w:color="auto"/>
            <w:left w:val="none" w:sz="0" w:space="0" w:color="auto"/>
            <w:bottom w:val="none" w:sz="0" w:space="0" w:color="auto"/>
            <w:right w:val="none" w:sz="0" w:space="0" w:color="auto"/>
          </w:divBdr>
          <w:divsChild>
            <w:div w:id="1847206285">
              <w:marLeft w:val="-225"/>
              <w:marRight w:val="-225"/>
              <w:marTop w:val="0"/>
              <w:marBottom w:val="0"/>
              <w:divBdr>
                <w:top w:val="none" w:sz="0" w:space="0" w:color="auto"/>
                <w:left w:val="none" w:sz="0" w:space="0" w:color="auto"/>
                <w:bottom w:val="none" w:sz="0" w:space="0" w:color="auto"/>
                <w:right w:val="none" w:sz="0" w:space="0" w:color="auto"/>
              </w:divBdr>
              <w:divsChild>
                <w:div w:id="1737122599">
                  <w:marLeft w:val="0"/>
                  <w:marRight w:val="0"/>
                  <w:marTop w:val="0"/>
                  <w:marBottom w:val="0"/>
                  <w:divBdr>
                    <w:top w:val="none" w:sz="0" w:space="0" w:color="auto"/>
                    <w:left w:val="none" w:sz="0" w:space="0" w:color="auto"/>
                    <w:bottom w:val="none" w:sz="0" w:space="0" w:color="auto"/>
                    <w:right w:val="none" w:sz="0" w:space="0" w:color="auto"/>
                  </w:divBdr>
                  <w:divsChild>
                    <w:div w:id="1449466988">
                      <w:marLeft w:val="0"/>
                      <w:marRight w:val="0"/>
                      <w:marTop w:val="0"/>
                      <w:marBottom w:val="600"/>
                      <w:divBdr>
                        <w:top w:val="none" w:sz="0" w:space="0" w:color="auto"/>
                        <w:left w:val="none" w:sz="0" w:space="0" w:color="auto"/>
                        <w:bottom w:val="none" w:sz="0" w:space="0" w:color="auto"/>
                        <w:right w:val="none" w:sz="0" w:space="0" w:color="auto"/>
                      </w:divBdr>
                      <w:divsChild>
                        <w:div w:id="577983848">
                          <w:marLeft w:val="0"/>
                          <w:marRight w:val="0"/>
                          <w:marTop w:val="450"/>
                          <w:marBottom w:val="150"/>
                          <w:divBdr>
                            <w:top w:val="none" w:sz="0" w:space="0" w:color="auto"/>
                            <w:left w:val="none" w:sz="0" w:space="0" w:color="auto"/>
                            <w:bottom w:val="none" w:sz="0" w:space="0" w:color="auto"/>
                            <w:right w:val="none" w:sz="0" w:space="0" w:color="auto"/>
                          </w:divBdr>
                        </w:div>
                        <w:div w:id="455298593">
                          <w:marLeft w:val="0"/>
                          <w:marRight w:val="0"/>
                          <w:marTop w:val="0"/>
                          <w:marBottom w:val="0"/>
                          <w:divBdr>
                            <w:top w:val="none" w:sz="0" w:space="0" w:color="auto"/>
                            <w:left w:val="none" w:sz="0" w:space="0" w:color="auto"/>
                            <w:bottom w:val="none" w:sz="0" w:space="0" w:color="auto"/>
                            <w:right w:val="none" w:sz="0" w:space="0" w:color="auto"/>
                          </w:divBdr>
                        </w:div>
                        <w:div w:id="18134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97354">
                  <w:marLeft w:val="0"/>
                  <w:marRight w:val="0"/>
                  <w:marTop w:val="0"/>
                  <w:marBottom w:val="0"/>
                  <w:divBdr>
                    <w:top w:val="none" w:sz="0" w:space="0" w:color="auto"/>
                    <w:left w:val="none" w:sz="0" w:space="0" w:color="auto"/>
                    <w:bottom w:val="none" w:sz="0" w:space="0" w:color="auto"/>
                    <w:right w:val="none" w:sz="0" w:space="0" w:color="auto"/>
                  </w:divBdr>
                  <w:divsChild>
                    <w:div w:id="1690715932">
                      <w:marLeft w:val="0"/>
                      <w:marRight w:val="0"/>
                      <w:marTop w:val="0"/>
                      <w:marBottom w:val="600"/>
                      <w:divBdr>
                        <w:top w:val="none" w:sz="0" w:space="0" w:color="auto"/>
                        <w:left w:val="none" w:sz="0" w:space="0" w:color="auto"/>
                        <w:bottom w:val="none" w:sz="0" w:space="0" w:color="auto"/>
                        <w:right w:val="none" w:sz="0" w:space="0" w:color="auto"/>
                      </w:divBdr>
                      <w:divsChild>
                        <w:div w:id="1706127860">
                          <w:marLeft w:val="0"/>
                          <w:marRight w:val="0"/>
                          <w:marTop w:val="450"/>
                          <w:marBottom w:val="150"/>
                          <w:divBdr>
                            <w:top w:val="none" w:sz="0" w:space="0" w:color="auto"/>
                            <w:left w:val="none" w:sz="0" w:space="0" w:color="auto"/>
                            <w:bottom w:val="none" w:sz="0" w:space="0" w:color="auto"/>
                            <w:right w:val="none" w:sz="0" w:space="0" w:color="auto"/>
                          </w:divBdr>
                        </w:div>
                        <w:div w:id="1028069121">
                          <w:marLeft w:val="0"/>
                          <w:marRight w:val="0"/>
                          <w:marTop w:val="0"/>
                          <w:marBottom w:val="0"/>
                          <w:divBdr>
                            <w:top w:val="none" w:sz="0" w:space="0" w:color="auto"/>
                            <w:left w:val="none" w:sz="0" w:space="0" w:color="auto"/>
                            <w:bottom w:val="none" w:sz="0" w:space="0" w:color="auto"/>
                            <w:right w:val="none" w:sz="0" w:space="0" w:color="auto"/>
                          </w:divBdr>
                        </w:div>
                        <w:div w:id="10534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17242">
                  <w:marLeft w:val="0"/>
                  <w:marRight w:val="0"/>
                  <w:marTop w:val="0"/>
                  <w:marBottom w:val="0"/>
                  <w:divBdr>
                    <w:top w:val="none" w:sz="0" w:space="0" w:color="auto"/>
                    <w:left w:val="none" w:sz="0" w:space="0" w:color="auto"/>
                    <w:bottom w:val="none" w:sz="0" w:space="0" w:color="auto"/>
                    <w:right w:val="none" w:sz="0" w:space="0" w:color="auto"/>
                  </w:divBdr>
                  <w:divsChild>
                    <w:div w:id="720783331">
                      <w:marLeft w:val="0"/>
                      <w:marRight w:val="0"/>
                      <w:marTop w:val="0"/>
                      <w:marBottom w:val="600"/>
                      <w:divBdr>
                        <w:top w:val="none" w:sz="0" w:space="0" w:color="auto"/>
                        <w:left w:val="none" w:sz="0" w:space="0" w:color="auto"/>
                        <w:bottom w:val="none" w:sz="0" w:space="0" w:color="auto"/>
                        <w:right w:val="none" w:sz="0" w:space="0" w:color="auto"/>
                      </w:divBdr>
                      <w:divsChild>
                        <w:div w:id="1577283864">
                          <w:marLeft w:val="0"/>
                          <w:marRight w:val="0"/>
                          <w:marTop w:val="450"/>
                          <w:marBottom w:val="150"/>
                          <w:divBdr>
                            <w:top w:val="none" w:sz="0" w:space="0" w:color="auto"/>
                            <w:left w:val="none" w:sz="0" w:space="0" w:color="auto"/>
                            <w:bottom w:val="none" w:sz="0" w:space="0" w:color="auto"/>
                            <w:right w:val="none" w:sz="0" w:space="0" w:color="auto"/>
                          </w:divBdr>
                        </w:div>
                        <w:div w:id="1467629071">
                          <w:marLeft w:val="0"/>
                          <w:marRight w:val="0"/>
                          <w:marTop w:val="0"/>
                          <w:marBottom w:val="0"/>
                          <w:divBdr>
                            <w:top w:val="none" w:sz="0" w:space="0" w:color="auto"/>
                            <w:left w:val="none" w:sz="0" w:space="0" w:color="auto"/>
                            <w:bottom w:val="none" w:sz="0" w:space="0" w:color="auto"/>
                            <w:right w:val="none" w:sz="0" w:space="0" w:color="auto"/>
                          </w:divBdr>
                        </w:div>
                        <w:div w:id="14016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86543">
              <w:marLeft w:val="-225"/>
              <w:marRight w:val="-225"/>
              <w:marTop w:val="0"/>
              <w:marBottom w:val="0"/>
              <w:divBdr>
                <w:top w:val="none" w:sz="0" w:space="0" w:color="auto"/>
                <w:left w:val="none" w:sz="0" w:space="0" w:color="auto"/>
                <w:bottom w:val="none" w:sz="0" w:space="0" w:color="auto"/>
                <w:right w:val="none" w:sz="0" w:space="0" w:color="auto"/>
              </w:divBdr>
              <w:divsChild>
                <w:div w:id="548224824">
                  <w:marLeft w:val="0"/>
                  <w:marRight w:val="0"/>
                  <w:marTop w:val="0"/>
                  <w:marBottom w:val="0"/>
                  <w:divBdr>
                    <w:top w:val="none" w:sz="0" w:space="0" w:color="auto"/>
                    <w:left w:val="none" w:sz="0" w:space="0" w:color="auto"/>
                    <w:bottom w:val="none" w:sz="0" w:space="0" w:color="auto"/>
                    <w:right w:val="none" w:sz="0" w:space="0" w:color="auto"/>
                  </w:divBdr>
                  <w:divsChild>
                    <w:div w:id="1335764382">
                      <w:marLeft w:val="0"/>
                      <w:marRight w:val="0"/>
                      <w:marTop w:val="0"/>
                      <w:marBottom w:val="600"/>
                      <w:divBdr>
                        <w:top w:val="none" w:sz="0" w:space="0" w:color="auto"/>
                        <w:left w:val="none" w:sz="0" w:space="0" w:color="auto"/>
                        <w:bottom w:val="none" w:sz="0" w:space="0" w:color="auto"/>
                        <w:right w:val="none" w:sz="0" w:space="0" w:color="auto"/>
                      </w:divBdr>
                      <w:divsChild>
                        <w:div w:id="609437170">
                          <w:marLeft w:val="0"/>
                          <w:marRight w:val="0"/>
                          <w:marTop w:val="450"/>
                          <w:marBottom w:val="150"/>
                          <w:divBdr>
                            <w:top w:val="none" w:sz="0" w:space="0" w:color="auto"/>
                            <w:left w:val="none" w:sz="0" w:space="0" w:color="auto"/>
                            <w:bottom w:val="none" w:sz="0" w:space="0" w:color="auto"/>
                            <w:right w:val="none" w:sz="0" w:space="0" w:color="auto"/>
                          </w:divBdr>
                        </w:div>
                        <w:div w:id="1802920750">
                          <w:marLeft w:val="0"/>
                          <w:marRight w:val="0"/>
                          <w:marTop w:val="0"/>
                          <w:marBottom w:val="0"/>
                          <w:divBdr>
                            <w:top w:val="none" w:sz="0" w:space="0" w:color="auto"/>
                            <w:left w:val="none" w:sz="0" w:space="0" w:color="auto"/>
                            <w:bottom w:val="none" w:sz="0" w:space="0" w:color="auto"/>
                            <w:right w:val="none" w:sz="0" w:space="0" w:color="auto"/>
                          </w:divBdr>
                        </w:div>
                        <w:div w:id="4719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3058">
                  <w:marLeft w:val="0"/>
                  <w:marRight w:val="0"/>
                  <w:marTop w:val="0"/>
                  <w:marBottom w:val="0"/>
                  <w:divBdr>
                    <w:top w:val="none" w:sz="0" w:space="0" w:color="auto"/>
                    <w:left w:val="none" w:sz="0" w:space="0" w:color="auto"/>
                    <w:bottom w:val="none" w:sz="0" w:space="0" w:color="auto"/>
                    <w:right w:val="none" w:sz="0" w:space="0" w:color="auto"/>
                  </w:divBdr>
                  <w:divsChild>
                    <w:div w:id="1485120380">
                      <w:marLeft w:val="0"/>
                      <w:marRight w:val="0"/>
                      <w:marTop w:val="0"/>
                      <w:marBottom w:val="600"/>
                      <w:divBdr>
                        <w:top w:val="none" w:sz="0" w:space="0" w:color="auto"/>
                        <w:left w:val="none" w:sz="0" w:space="0" w:color="auto"/>
                        <w:bottom w:val="none" w:sz="0" w:space="0" w:color="auto"/>
                        <w:right w:val="none" w:sz="0" w:space="0" w:color="auto"/>
                      </w:divBdr>
                      <w:divsChild>
                        <w:div w:id="1940944745">
                          <w:marLeft w:val="0"/>
                          <w:marRight w:val="0"/>
                          <w:marTop w:val="450"/>
                          <w:marBottom w:val="150"/>
                          <w:divBdr>
                            <w:top w:val="none" w:sz="0" w:space="0" w:color="auto"/>
                            <w:left w:val="none" w:sz="0" w:space="0" w:color="auto"/>
                            <w:bottom w:val="none" w:sz="0" w:space="0" w:color="auto"/>
                            <w:right w:val="none" w:sz="0" w:space="0" w:color="auto"/>
                          </w:divBdr>
                        </w:div>
                        <w:div w:id="693380197">
                          <w:marLeft w:val="0"/>
                          <w:marRight w:val="0"/>
                          <w:marTop w:val="0"/>
                          <w:marBottom w:val="0"/>
                          <w:divBdr>
                            <w:top w:val="none" w:sz="0" w:space="0" w:color="auto"/>
                            <w:left w:val="none" w:sz="0" w:space="0" w:color="auto"/>
                            <w:bottom w:val="none" w:sz="0" w:space="0" w:color="auto"/>
                            <w:right w:val="none" w:sz="0" w:space="0" w:color="auto"/>
                          </w:divBdr>
                        </w:div>
                        <w:div w:id="11440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62090">
                  <w:marLeft w:val="0"/>
                  <w:marRight w:val="0"/>
                  <w:marTop w:val="0"/>
                  <w:marBottom w:val="0"/>
                  <w:divBdr>
                    <w:top w:val="none" w:sz="0" w:space="0" w:color="auto"/>
                    <w:left w:val="none" w:sz="0" w:space="0" w:color="auto"/>
                    <w:bottom w:val="none" w:sz="0" w:space="0" w:color="auto"/>
                    <w:right w:val="none" w:sz="0" w:space="0" w:color="auto"/>
                  </w:divBdr>
                  <w:divsChild>
                    <w:div w:id="1762138818">
                      <w:marLeft w:val="0"/>
                      <w:marRight w:val="0"/>
                      <w:marTop w:val="0"/>
                      <w:marBottom w:val="600"/>
                      <w:divBdr>
                        <w:top w:val="none" w:sz="0" w:space="0" w:color="auto"/>
                        <w:left w:val="none" w:sz="0" w:space="0" w:color="auto"/>
                        <w:bottom w:val="none" w:sz="0" w:space="0" w:color="auto"/>
                        <w:right w:val="none" w:sz="0" w:space="0" w:color="auto"/>
                      </w:divBdr>
                      <w:divsChild>
                        <w:div w:id="28730485">
                          <w:marLeft w:val="0"/>
                          <w:marRight w:val="0"/>
                          <w:marTop w:val="450"/>
                          <w:marBottom w:val="150"/>
                          <w:divBdr>
                            <w:top w:val="none" w:sz="0" w:space="0" w:color="auto"/>
                            <w:left w:val="none" w:sz="0" w:space="0" w:color="auto"/>
                            <w:bottom w:val="none" w:sz="0" w:space="0" w:color="auto"/>
                            <w:right w:val="none" w:sz="0" w:space="0" w:color="auto"/>
                          </w:divBdr>
                        </w:div>
                        <w:div w:id="66654173">
                          <w:marLeft w:val="0"/>
                          <w:marRight w:val="0"/>
                          <w:marTop w:val="0"/>
                          <w:marBottom w:val="0"/>
                          <w:divBdr>
                            <w:top w:val="none" w:sz="0" w:space="0" w:color="auto"/>
                            <w:left w:val="none" w:sz="0" w:space="0" w:color="auto"/>
                            <w:bottom w:val="none" w:sz="0" w:space="0" w:color="auto"/>
                            <w:right w:val="none" w:sz="0" w:space="0" w:color="auto"/>
                          </w:divBdr>
                        </w:div>
                        <w:div w:id="2855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650320">
              <w:marLeft w:val="-225"/>
              <w:marRight w:val="-225"/>
              <w:marTop w:val="0"/>
              <w:marBottom w:val="0"/>
              <w:divBdr>
                <w:top w:val="none" w:sz="0" w:space="0" w:color="auto"/>
                <w:left w:val="none" w:sz="0" w:space="0" w:color="auto"/>
                <w:bottom w:val="none" w:sz="0" w:space="0" w:color="auto"/>
                <w:right w:val="none" w:sz="0" w:space="0" w:color="auto"/>
              </w:divBdr>
              <w:divsChild>
                <w:div w:id="1261986325">
                  <w:marLeft w:val="0"/>
                  <w:marRight w:val="0"/>
                  <w:marTop w:val="0"/>
                  <w:marBottom w:val="0"/>
                  <w:divBdr>
                    <w:top w:val="none" w:sz="0" w:space="0" w:color="auto"/>
                    <w:left w:val="none" w:sz="0" w:space="0" w:color="auto"/>
                    <w:bottom w:val="none" w:sz="0" w:space="0" w:color="auto"/>
                    <w:right w:val="none" w:sz="0" w:space="0" w:color="auto"/>
                  </w:divBdr>
                  <w:divsChild>
                    <w:div w:id="2035420546">
                      <w:marLeft w:val="0"/>
                      <w:marRight w:val="0"/>
                      <w:marTop w:val="0"/>
                      <w:marBottom w:val="600"/>
                      <w:divBdr>
                        <w:top w:val="none" w:sz="0" w:space="0" w:color="auto"/>
                        <w:left w:val="none" w:sz="0" w:space="0" w:color="auto"/>
                        <w:bottom w:val="none" w:sz="0" w:space="0" w:color="auto"/>
                        <w:right w:val="none" w:sz="0" w:space="0" w:color="auto"/>
                      </w:divBdr>
                      <w:divsChild>
                        <w:div w:id="387581225">
                          <w:marLeft w:val="0"/>
                          <w:marRight w:val="0"/>
                          <w:marTop w:val="450"/>
                          <w:marBottom w:val="150"/>
                          <w:divBdr>
                            <w:top w:val="none" w:sz="0" w:space="0" w:color="auto"/>
                            <w:left w:val="none" w:sz="0" w:space="0" w:color="auto"/>
                            <w:bottom w:val="none" w:sz="0" w:space="0" w:color="auto"/>
                            <w:right w:val="none" w:sz="0" w:space="0" w:color="auto"/>
                          </w:divBdr>
                        </w:div>
                        <w:div w:id="1951425734">
                          <w:marLeft w:val="0"/>
                          <w:marRight w:val="0"/>
                          <w:marTop w:val="0"/>
                          <w:marBottom w:val="0"/>
                          <w:divBdr>
                            <w:top w:val="none" w:sz="0" w:space="0" w:color="auto"/>
                            <w:left w:val="none" w:sz="0" w:space="0" w:color="auto"/>
                            <w:bottom w:val="none" w:sz="0" w:space="0" w:color="auto"/>
                            <w:right w:val="none" w:sz="0" w:space="0" w:color="auto"/>
                          </w:divBdr>
                        </w:div>
                        <w:div w:id="5035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80871">
                  <w:marLeft w:val="0"/>
                  <w:marRight w:val="0"/>
                  <w:marTop w:val="0"/>
                  <w:marBottom w:val="0"/>
                  <w:divBdr>
                    <w:top w:val="none" w:sz="0" w:space="0" w:color="auto"/>
                    <w:left w:val="none" w:sz="0" w:space="0" w:color="auto"/>
                    <w:bottom w:val="none" w:sz="0" w:space="0" w:color="auto"/>
                    <w:right w:val="none" w:sz="0" w:space="0" w:color="auto"/>
                  </w:divBdr>
                  <w:divsChild>
                    <w:div w:id="634335981">
                      <w:marLeft w:val="0"/>
                      <w:marRight w:val="0"/>
                      <w:marTop w:val="0"/>
                      <w:marBottom w:val="600"/>
                      <w:divBdr>
                        <w:top w:val="none" w:sz="0" w:space="0" w:color="auto"/>
                        <w:left w:val="none" w:sz="0" w:space="0" w:color="auto"/>
                        <w:bottom w:val="none" w:sz="0" w:space="0" w:color="auto"/>
                        <w:right w:val="none" w:sz="0" w:space="0" w:color="auto"/>
                      </w:divBdr>
                      <w:divsChild>
                        <w:div w:id="1724938988">
                          <w:marLeft w:val="0"/>
                          <w:marRight w:val="0"/>
                          <w:marTop w:val="450"/>
                          <w:marBottom w:val="150"/>
                          <w:divBdr>
                            <w:top w:val="none" w:sz="0" w:space="0" w:color="auto"/>
                            <w:left w:val="none" w:sz="0" w:space="0" w:color="auto"/>
                            <w:bottom w:val="none" w:sz="0" w:space="0" w:color="auto"/>
                            <w:right w:val="none" w:sz="0" w:space="0" w:color="auto"/>
                          </w:divBdr>
                        </w:div>
                        <w:div w:id="1703743903">
                          <w:marLeft w:val="0"/>
                          <w:marRight w:val="0"/>
                          <w:marTop w:val="0"/>
                          <w:marBottom w:val="0"/>
                          <w:divBdr>
                            <w:top w:val="none" w:sz="0" w:space="0" w:color="auto"/>
                            <w:left w:val="none" w:sz="0" w:space="0" w:color="auto"/>
                            <w:bottom w:val="none" w:sz="0" w:space="0" w:color="auto"/>
                            <w:right w:val="none" w:sz="0" w:space="0" w:color="auto"/>
                          </w:divBdr>
                        </w:div>
                        <w:div w:id="43956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19045">
                  <w:marLeft w:val="0"/>
                  <w:marRight w:val="0"/>
                  <w:marTop w:val="0"/>
                  <w:marBottom w:val="0"/>
                  <w:divBdr>
                    <w:top w:val="none" w:sz="0" w:space="0" w:color="auto"/>
                    <w:left w:val="none" w:sz="0" w:space="0" w:color="auto"/>
                    <w:bottom w:val="none" w:sz="0" w:space="0" w:color="auto"/>
                    <w:right w:val="none" w:sz="0" w:space="0" w:color="auto"/>
                  </w:divBdr>
                  <w:divsChild>
                    <w:div w:id="2046560643">
                      <w:marLeft w:val="0"/>
                      <w:marRight w:val="0"/>
                      <w:marTop w:val="0"/>
                      <w:marBottom w:val="600"/>
                      <w:divBdr>
                        <w:top w:val="none" w:sz="0" w:space="0" w:color="auto"/>
                        <w:left w:val="none" w:sz="0" w:space="0" w:color="auto"/>
                        <w:bottom w:val="none" w:sz="0" w:space="0" w:color="auto"/>
                        <w:right w:val="none" w:sz="0" w:space="0" w:color="auto"/>
                      </w:divBdr>
                      <w:divsChild>
                        <w:div w:id="1105343792">
                          <w:marLeft w:val="0"/>
                          <w:marRight w:val="0"/>
                          <w:marTop w:val="450"/>
                          <w:marBottom w:val="150"/>
                          <w:divBdr>
                            <w:top w:val="none" w:sz="0" w:space="0" w:color="auto"/>
                            <w:left w:val="none" w:sz="0" w:space="0" w:color="auto"/>
                            <w:bottom w:val="none" w:sz="0" w:space="0" w:color="auto"/>
                            <w:right w:val="none" w:sz="0" w:space="0" w:color="auto"/>
                          </w:divBdr>
                        </w:div>
                        <w:div w:id="366636816">
                          <w:marLeft w:val="0"/>
                          <w:marRight w:val="0"/>
                          <w:marTop w:val="0"/>
                          <w:marBottom w:val="0"/>
                          <w:divBdr>
                            <w:top w:val="none" w:sz="0" w:space="0" w:color="auto"/>
                            <w:left w:val="none" w:sz="0" w:space="0" w:color="auto"/>
                            <w:bottom w:val="none" w:sz="0" w:space="0" w:color="auto"/>
                            <w:right w:val="none" w:sz="0" w:space="0" w:color="auto"/>
                          </w:divBdr>
                        </w:div>
                        <w:div w:id="17481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28687">
              <w:marLeft w:val="-225"/>
              <w:marRight w:val="-225"/>
              <w:marTop w:val="0"/>
              <w:marBottom w:val="0"/>
              <w:divBdr>
                <w:top w:val="none" w:sz="0" w:space="0" w:color="auto"/>
                <w:left w:val="none" w:sz="0" w:space="0" w:color="auto"/>
                <w:bottom w:val="none" w:sz="0" w:space="0" w:color="auto"/>
                <w:right w:val="none" w:sz="0" w:space="0" w:color="auto"/>
              </w:divBdr>
              <w:divsChild>
                <w:div w:id="1363171354">
                  <w:marLeft w:val="0"/>
                  <w:marRight w:val="0"/>
                  <w:marTop w:val="0"/>
                  <w:marBottom w:val="0"/>
                  <w:divBdr>
                    <w:top w:val="none" w:sz="0" w:space="0" w:color="auto"/>
                    <w:left w:val="none" w:sz="0" w:space="0" w:color="auto"/>
                    <w:bottom w:val="none" w:sz="0" w:space="0" w:color="auto"/>
                    <w:right w:val="none" w:sz="0" w:space="0" w:color="auto"/>
                  </w:divBdr>
                  <w:divsChild>
                    <w:div w:id="1814129280">
                      <w:marLeft w:val="0"/>
                      <w:marRight w:val="0"/>
                      <w:marTop w:val="0"/>
                      <w:marBottom w:val="600"/>
                      <w:divBdr>
                        <w:top w:val="none" w:sz="0" w:space="0" w:color="auto"/>
                        <w:left w:val="none" w:sz="0" w:space="0" w:color="auto"/>
                        <w:bottom w:val="none" w:sz="0" w:space="0" w:color="auto"/>
                        <w:right w:val="none" w:sz="0" w:space="0" w:color="auto"/>
                      </w:divBdr>
                      <w:divsChild>
                        <w:div w:id="1976597009">
                          <w:marLeft w:val="0"/>
                          <w:marRight w:val="0"/>
                          <w:marTop w:val="450"/>
                          <w:marBottom w:val="150"/>
                          <w:divBdr>
                            <w:top w:val="none" w:sz="0" w:space="0" w:color="auto"/>
                            <w:left w:val="none" w:sz="0" w:space="0" w:color="auto"/>
                            <w:bottom w:val="none" w:sz="0" w:space="0" w:color="auto"/>
                            <w:right w:val="none" w:sz="0" w:space="0" w:color="auto"/>
                          </w:divBdr>
                        </w:div>
                        <w:div w:id="269434336">
                          <w:marLeft w:val="0"/>
                          <w:marRight w:val="0"/>
                          <w:marTop w:val="0"/>
                          <w:marBottom w:val="0"/>
                          <w:divBdr>
                            <w:top w:val="none" w:sz="0" w:space="0" w:color="auto"/>
                            <w:left w:val="none" w:sz="0" w:space="0" w:color="auto"/>
                            <w:bottom w:val="none" w:sz="0" w:space="0" w:color="auto"/>
                            <w:right w:val="none" w:sz="0" w:space="0" w:color="auto"/>
                          </w:divBdr>
                        </w:div>
                        <w:div w:id="162543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930">
                  <w:marLeft w:val="0"/>
                  <w:marRight w:val="0"/>
                  <w:marTop w:val="0"/>
                  <w:marBottom w:val="0"/>
                  <w:divBdr>
                    <w:top w:val="none" w:sz="0" w:space="0" w:color="auto"/>
                    <w:left w:val="none" w:sz="0" w:space="0" w:color="auto"/>
                    <w:bottom w:val="none" w:sz="0" w:space="0" w:color="auto"/>
                    <w:right w:val="none" w:sz="0" w:space="0" w:color="auto"/>
                  </w:divBdr>
                  <w:divsChild>
                    <w:div w:id="1431924026">
                      <w:marLeft w:val="0"/>
                      <w:marRight w:val="0"/>
                      <w:marTop w:val="0"/>
                      <w:marBottom w:val="600"/>
                      <w:divBdr>
                        <w:top w:val="none" w:sz="0" w:space="0" w:color="auto"/>
                        <w:left w:val="none" w:sz="0" w:space="0" w:color="auto"/>
                        <w:bottom w:val="none" w:sz="0" w:space="0" w:color="auto"/>
                        <w:right w:val="none" w:sz="0" w:space="0" w:color="auto"/>
                      </w:divBdr>
                      <w:divsChild>
                        <w:div w:id="86582012">
                          <w:marLeft w:val="0"/>
                          <w:marRight w:val="0"/>
                          <w:marTop w:val="450"/>
                          <w:marBottom w:val="150"/>
                          <w:divBdr>
                            <w:top w:val="none" w:sz="0" w:space="0" w:color="auto"/>
                            <w:left w:val="none" w:sz="0" w:space="0" w:color="auto"/>
                            <w:bottom w:val="none" w:sz="0" w:space="0" w:color="auto"/>
                            <w:right w:val="none" w:sz="0" w:space="0" w:color="auto"/>
                          </w:divBdr>
                        </w:div>
                        <w:div w:id="546992723">
                          <w:marLeft w:val="0"/>
                          <w:marRight w:val="0"/>
                          <w:marTop w:val="0"/>
                          <w:marBottom w:val="0"/>
                          <w:divBdr>
                            <w:top w:val="none" w:sz="0" w:space="0" w:color="auto"/>
                            <w:left w:val="none" w:sz="0" w:space="0" w:color="auto"/>
                            <w:bottom w:val="none" w:sz="0" w:space="0" w:color="auto"/>
                            <w:right w:val="none" w:sz="0" w:space="0" w:color="auto"/>
                          </w:divBdr>
                        </w:div>
                        <w:div w:id="34178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06105">
                  <w:marLeft w:val="0"/>
                  <w:marRight w:val="0"/>
                  <w:marTop w:val="0"/>
                  <w:marBottom w:val="0"/>
                  <w:divBdr>
                    <w:top w:val="none" w:sz="0" w:space="0" w:color="auto"/>
                    <w:left w:val="none" w:sz="0" w:space="0" w:color="auto"/>
                    <w:bottom w:val="none" w:sz="0" w:space="0" w:color="auto"/>
                    <w:right w:val="none" w:sz="0" w:space="0" w:color="auto"/>
                  </w:divBdr>
                  <w:divsChild>
                    <w:div w:id="1823736498">
                      <w:marLeft w:val="0"/>
                      <w:marRight w:val="0"/>
                      <w:marTop w:val="0"/>
                      <w:marBottom w:val="600"/>
                      <w:divBdr>
                        <w:top w:val="none" w:sz="0" w:space="0" w:color="auto"/>
                        <w:left w:val="none" w:sz="0" w:space="0" w:color="auto"/>
                        <w:bottom w:val="none" w:sz="0" w:space="0" w:color="auto"/>
                        <w:right w:val="none" w:sz="0" w:space="0" w:color="auto"/>
                      </w:divBdr>
                      <w:divsChild>
                        <w:div w:id="509639789">
                          <w:marLeft w:val="0"/>
                          <w:marRight w:val="0"/>
                          <w:marTop w:val="450"/>
                          <w:marBottom w:val="150"/>
                          <w:divBdr>
                            <w:top w:val="none" w:sz="0" w:space="0" w:color="auto"/>
                            <w:left w:val="none" w:sz="0" w:space="0" w:color="auto"/>
                            <w:bottom w:val="none" w:sz="0" w:space="0" w:color="auto"/>
                            <w:right w:val="none" w:sz="0" w:space="0" w:color="auto"/>
                          </w:divBdr>
                        </w:div>
                        <w:div w:id="481191283">
                          <w:marLeft w:val="0"/>
                          <w:marRight w:val="0"/>
                          <w:marTop w:val="0"/>
                          <w:marBottom w:val="0"/>
                          <w:divBdr>
                            <w:top w:val="none" w:sz="0" w:space="0" w:color="auto"/>
                            <w:left w:val="none" w:sz="0" w:space="0" w:color="auto"/>
                            <w:bottom w:val="none" w:sz="0" w:space="0" w:color="auto"/>
                            <w:right w:val="none" w:sz="0" w:space="0" w:color="auto"/>
                          </w:divBdr>
                        </w:div>
                        <w:div w:id="576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73581">
              <w:marLeft w:val="-225"/>
              <w:marRight w:val="-225"/>
              <w:marTop w:val="0"/>
              <w:marBottom w:val="0"/>
              <w:divBdr>
                <w:top w:val="none" w:sz="0" w:space="0" w:color="auto"/>
                <w:left w:val="none" w:sz="0" w:space="0" w:color="auto"/>
                <w:bottom w:val="none" w:sz="0" w:space="0" w:color="auto"/>
                <w:right w:val="none" w:sz="0" w:space="0" w:color="auto"/>
              </w:divBdr>
              <w:divsChild>
                <w:div w:id="1633707307">
                  <w:marLeft w:val="0"/>
                  <w:marRight w:val="0"/>
                  <w:marTop w:val="0"/>
                  <w:marBottom w:val="0"/>
                  <w:divBdr>
                    <w:top w:val="none" w:sz="0" w:space="0" w:color="auto"/>
                    <w:left w:val="none" w:sz="0" w:space="0" w:color="auto"/>
                    <w:bottom w:val="none" w:sz="0" w:space="0" w:color="auto"/>
                    <w:right w:val="none" w:sz="0" w:space="0" w:color="auto"/>
                  </w:divBdr>
                  <w:divsChild>
                    <w:div w:id="1503543173">
                      <w:marLeft w:val="0"/>
                      <w:marRight w:val="0"/>
                      <w:marTop w:val="0"/>
                      <w:marBottom w:val="600"/>
                      <w:divBdr>
                        <w:top w:val="none" w:sz="0" w:space="0" w:color="auto"/>
                        <w:left w:val="none" w:sz="0" w:space="0" w:color="auto"/>
                        <w:bottom w:val="none" w:sz="0" w:space="0" w:color="auto"/>
                        <w:right w:val="none" w:sz="0" w:space="0" w:color="auto"/>
                      </w:divBdr>
                      <w:divsChild>
                        <w:div w:id="167602096">
                          <w:marLeft w:val="0"/>
                          <w:marRight w:val="0"/>
                          <w:marTop w:val="450"/>
                          <w:marBottom w:val="150"/>
                          <w:divBdr>
                            <w:top w:val="none" w:sz="0" w:space="0" w:color="auto"/>
                            <w:left w:val="none" w:sz="0" w:space="0" w:color="auto"/>
                            <w:bottom w:val="none" w:sz="0" w:space="0" w:color="auto"/>
                            <w:right w:val="none" w:sz="0" w:space="0" w:color="auto"/>
                          </w:divBdr>
                        </w:div>
                        <w:div w:id="1977372765">
                          <w:marLeft w:val="0"/>
                          <w:marRight w:val="0"/>
                          <w:marTop w:val="0"/>
                          <w:marBottom w:val="0"/>
                          <w:divBdr>
                            <w:top w:val="none" w:sz="0" w:space="0" w:color="auto"/>
                            <w:left w:val="none" w:sz="0" w:space="0" w:color="auto"/>
                            <w:bottom w:val="none" w:sz="0" w:space="0" w:color="auto"/>
                            <w:right w:val="none" w:sz="0" w:space="0" w:color="auto"/>
                          </w:divBdr>
                        </w:div>
                        <w:div w:id="64450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3473">
                  <w:marLeft w:val="0"/>
                  <w:marRight w:val="0"/>
                  <w:marTop w:val="0"/>
                  <w:marBottom w:val="0"/>
                  <w:divBdr>
                    <w:top w:val="none" w:sz="0" w:space="0" w:color="auto"/>
                    <w:left w:val="none" w:sz="0" w:space="0" w:color="auto"/>
                    <w:bottom w:val="none" w:sz="0" w:space="0" w:color="auto"/>
                    <w:right w:val="none" w:sz="0" w:space="0" w:color="auto"/>
                  </w:divBdr>
                  <w:divsChild>
                    <w:div w:id="1338195296">
                      <w:marLeft w:val="0"/>
                      <w:marRight w:val="0"/>
                      <w:marTop w:val="0"/>
                      <w:marBottom w:val="600"/>
                      <w:divBdr>
                        <w:top w:val="none" w:sz="0" w:space="0" w:color="auto"/>
                        <w:left w:val="none" w:sz="0" w:space="0" w:color="auto"/>
                        <w:bottom w:val="none" w:sz="0" w:space="0" w:color="auto"/>
                        <w:right w:val="none" w:sz="0" w:space="0" w:color="auto"/>
                      </w:divBdr>
                      <w:divsChild>
                        <w:div w:id="978801265">
                          <w:marLeft w:val="0"/>
                          <w:marRight w:val="0"/>
                          <w:marTop w:val="450"/>
                          <w:marBottom w:val="150"/>
                          <w:divBdr>
                            <w:top w:val="none" w:sz="0" w:space="0" w:color="auto"/>
                            <w:left w:val="none" w:sz="0" w:space="0" w:color="auto"/>
                            <w:bottom w:val="none" w:sz="0" w:space="0" w:color="auto"/>
                            <w:right w:val="none" w:sz="0" w:space="0" w:color="auto"/>
                          </w:divBdr>
                        </w:div>
                        <w:div w:id="1820727103">
                          <w:marLeft w:val="0"/>
                          <w:marRight w:val="0"/>
                          <w:marTop w:val="0"/>
                          <w:marBottom w:val="0"/>
                          <w:divBdr>
                            <w:top w:val="none" w:sz="0" w:space="0" w:color="auto"/>
                            <w:left w:val="none" w:sz="0" w:space="0" w:color="auto"/>
                            <w:bottom w:val="none" w:sz="0" w:space="0" w:color="auto"/>
                            <w:right w:val="none" w:sz="0" w:space="0" w:color="auto"/>
                          </w:divBdr>
                        </w:div>
                        <w:div w:id="139384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7488">
                  <w:marLeft w:val="0"/>
                  <w:marRight w:val="0"/>
                  <w:marTop w:val="0"/>
                  <w:marBottom w:val="0"/>
                  <w:divBdr>
                    <w:top w:val="none" w:sz="0" w:space="0" w:color="auto"/>
                    <w:left w:val="none" w:sz="0" w:space="0" w:color="auto"/>
                    <w:bottom w:val="none" w:sz="0" w:space="0" w:color="auto"/>
                    <w:right w:val="none" w:sz="0" w:space="0" w:color="auto"/>
                  </w:divBdr>
                  <w:divsChild>
                    <w:div w:id="1924145104">
                      <w:marLeft w:val="0"/>
                      <w:marRight w:val="0"/>
                      <w:marTop w:val="0"/>
                      <w:marBottom w:val="600"/>
                      <w:divBdr>
                        <w:top w:val="none" w:sz="0" w:space="0" w:color="auto"/>
                        <w:left w:val="none" w:sz="0" w:space="0" w:color="auto"/>
                        <w:bottom w:val="none" w:sz="0" w:space="0" w:color="auto"/>
                        <w:right w:val="none" w:sz="0" w:space="0" w:color="auto"/>
                      </w:divBdr>
                      <w:divsChild>
                        <w:div w:id="1361470744">
                          <w:marLeft w:val="0"/>
                          <w:marRight w:val="0"/>
                          <w:marTop w:val="450"/>
                          <w:marBottom w:val="150"/>
                          <w:divBdr>
                            <w:top w:val="none" w:sz="0" w:space="0" w:color="auto"/>
                            <w:left w:val="none" w:sz="0" w:space="0" w:color="auto"/>
                            <w:bottom w:val="none" w:sz="0" w:space="0" w:color="auto"/>
                            <w:right w:val="none" w:sz="0" w:space="0" w:color="auto"/>
                          </w:divBdr>
                        </w:div>
                        <w:div w:id="1661075789">
                          <w:marLeft w:val="0"/>
                          <w:marRight w:val="0"/>
                          <w:marTop w:val="0"/>
                          <w:marBottom w:val="0"/>
                          <w:divBdr>
                            <w:top w:val="none" w:sz="0" w:space="0" w:color="auto"/>
                            <w:left w:val="none" w:sz="0" w:space="0" w:color="auto"/>
                            <w:bottom w:val="none" w:sz="0" w:space="0" w:color="auto"/>
                            <w:right w:val="none" w:sz="0" w:space="0" w:color="auto"/>
                          </w:divBdr>
                        </w:div>
                        <w:div w:id="176857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872230">
              <w:marLeft w:val="-225"/>
              <w:marRight w:val="-225"/>
              <w:marTop w:val="0"/>
              <w:marBottom w:val="0"/>
              <w:divBdr>
                <w:top w:val="none" w:sz="0" w:space="0" w:color="auto"/>
                <w:left w:val="none" w:sz="0" w:space="0" w:color="auto"/>
                <w:bottom w:val="none" w:sz="0" w:space="0" w:color="auto"/>
                <w:right w:val="none" w:sz="0" w:space="0" w:color="auto"/>
              </w:divBdr>
              <w:divsChild>
                <w:div w:id="1384982208">
                  <w:marLeft w:val="0"/>
                  <w:marRight w:val="0"/>
                  <w:marTop w:val="0"/>
                  <w:marBottom w:val="0"/>
                  <w:divBdr>
                    <w:top w:val="none" w:sz="0" w:space="0" w:color="auto"/>
                    <w:left w:val="none" w:sz="0" w:space="0" w:color="auto"/>
                    <w:bottom w:val="none" w:sz="0" w:space="0" w:color="auto"/>
                    <w:right w:val="none" w:sz="0" w:space="0" w:color="auto"/>
                  </w:divBdr>
                  <w:divsChild>
                    <w:div w:id="1847476150">
                      <w:marLeft w:val="0"/>
                      <w:marRight w:val="0"/>
                      <w:marTop w:val="0"/>
                      <w:marBottom w:val="600"/>
                      <w:divBdr>
                        <w:top w:val="none" w:sz="0" w:space="0" w:color="auto"/>
                        <w:left w:val="none" w:sz="0" w:space="0" w:color="auto"/>
                        <w:bottom w:val="none" w:sz="0" w:space="0" w:color="auto"/>
                        <w:right w:val="none" w:sz="0" w:space="0" w:color="auto"/>
                      </w:divBdr>
                      <w:divsChild>
                        <w:div w:id="667366074">
                          <w:marLeft w:val="0"/>
                          <w:marRight w:val="0"/>
                          <w:marTop w:val="450"/>
                          <w:marBottom w:val="150"/>
                          <w:divBdr>
                            <w:top w:val="none" w:sz="0" w:space="0" w:color="auto"/>
                            <w:left w:val="none" w:sz="0" w:space="0" w:color="auto"/>
                            <w:bottom w:val="none" w:sz="0" w:space="0" w:color="auto"/>
                            <w:right w:val="none" w:sz="0" w:space="0" w:color="auto"/>
                          </w:divBdr>
                        </w:div>
                        <w:div w:id="566721861">
                          <w:marLeft w:val="0"/>
                          <w:marRight w:val="0"/>
                          <w:marTop w:val="0"/>
                          <w:marBottom w:val="0"/>
                          <w:divBdr>
                            <w:top w:val="none" w:sz="0" w:space="0" w:color="auto"/>
                            <w:left w:val="none" w:sz="0" w:space="0" w:color="auto"/>
                            <w:bottom w:val="none" w:sz="0" w:space="0" w:color="auto"/>
                            <w:right w:val="none" w:sz="0" w:space="0" w:color="auto"/>
                          </w:divBdr>
                        </w:div>
                        <w:div w:id="187356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96728">
                  <w:marLeft w:val="0"/>
                  <w:marRight w:val="0"/>
                  <w:marTop w:val="0"/>
                  <w:marBottom w:val="0"/>
                  <w:divBdr>
                    <w:top w:val="none" w:sz="0" w:space="0" w:color="auto"/>
                    <w:left w:val="none" w:sz="0" w:space="0" w:color="auto"/>
                    <w:bottom w:val="none" w:sz="0" w:space="0" w:color="auto"/>
                    <w:right w:val="none" w:sz="0" w:space="0" w:color="auto"/>
                  </w:divBdr>
                  <w:divsChild>
                    <w:div w:id="1211766244">
                      <w:marLeft w:val="0"/>
                      <w:marRight w:val="0"/>
                      <w:marTop w:val="0"/>
                      <w:marBottom w:val="600"/>
                      <w:divBdr>
                        <w:top w:val="none" w:sz="0" w:space="0" w:color="auto"/>
                        <w:left w:val="none" w:sz="0" w:space="0" w:color="auto"/>
                        <w:bottom w:val="none" w:sz="0" w:space="0" w:color="auto"/>
                        <w:right w:val="none" w:sz="0" w:space="0" w:color="auto"/>
                      </w:divBdr>
                      <w:divsChild>
                        <w:div w:id="487209768">
                          <w:marLeft w:val="0"/>
                          <w:marRight w:val="0"/>
                          <w:marTop w:val="450"/>
                          <w:marBottom w:val="150"/>
                          <w:divBdr>
                            <w:top w:val="none" w:sz="0" w:space="0" w:color="auto"/>
                            <w:left w:val="none" w:sz="0" w:space="0" w:color="auto"/>
                            <w:bottom w:val="none" w:sz="0" w:space="0" w:color="auto"/>
                            <w:right w:val="none" w:sz="0" w:space="0" w:color="auto"/>
                          </w:divBdr>
                        </w:div>
                        <w:div w:id="84495040">
                          <w:marLeft w:val="0"/>
                          <w:marRight w:val="0"/>
                          <w:marTop w:val="0"/>
                          <w:marBottom w:val="0"/>
                          <w:divBdr>
                            <w:top w:val="none" w:sz="0" w:space="0" w:color="auto"/>
                            <w:left w:val="none" w:sz="0" w:space="0" w:color="auto"/>
                            <w:bottom w:val="none" w:sz="0" w:space="0" w:color="auto"/>
                            <w:right w:val="none" w:sz="0" w:space="0" w:color="auto"/>
                          </w:divBdr>
                        </w:div>
                        <w:div w:id="14889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15818">
                  <w:marLeft w:val="0"/>
                  <w:marRight w:val="0"/>
                  <w:marTop w:val="0"/>
                  <w:marBottom w:val="0"/>
                  <w:divBdr>
                    <w:top w:val="none" w:sz="0" w:space="0" w:color="auto"/>
                    <w:left w:val="none" w:sz="0" w:space="0" w:color="auto"/>
                    <w:bottom w:val="none" w:sz="0" w:space="0" w:color="auto"/>
                    <w:right w:val="none" w:sz="0" w:space="0" w:color="auto"/>
                  </w:divBdr>
                  <w:divsChild>
                    <w:div w:id="368336557">
                      <w:marLeft w:val="0"/>
                      <w:marRight w:val="0"/>
                      <w:marTop w:val="0"/>
                      <w:marBottom w:val="600"/>
                      <w:divBdr>
                        <w:top w:val="none" w:sz="0" w:space="0" w:color="auto"/>
                        <w:left w:val="none" w:sz="0" w:space="0" w:color="auto"/>
                        <w:bottom w:val="none" w:sz="0" w:space="0" w:color="auto"/>
                        <w:right w:val="none" w:sz="0" w:space="0" w:color="auto"/>
                      </w:divBdr>
                      <w:divsChild>
                        <w:div w:id="457341021">
                          <w:marLeft w:val="0"/>
                          <w:marRight w:val="0"/>
                          <w:marTop w:val="450"/>
                          <w:marBottom w:val="150"/>
                          <w:divBdr>
                            <w:top w:val="none" w:sz="0" w:space="0" w:color="auto"/>
                            <w:left w:val="none" w:sz="0" w:space="0" w:color="auto"/>
                            <w:bottom w:val="none" w:sz="0" w:space="0" w:color="auto"/>
                            <w:right w:val="none" w:sz="0" w:space="0" w:color="auto"/>
                          </w:divBdr>
                        </w:div>
                        <w:div w:id="940839365">
                          <w:marLeft w:val="0"/>
                          <w:marRight w:val="0"/>
                          <w:marTop w:val="0"/>
                          <w:marBottom w:val="0"/>
                          <w:divBdr>
                            <w:top w:val="none" w:sz="0" w:space="0" w:color="auto"/>
                            <w:left w:val="none" w:sz="0" w:space="0" w:color="auto"/>
                            <w:bottom w:val="none" w:sz="0" w:space="0" w:color="auto"/>
                            <w:right w:val="none" w:sz="0" w:space="0" w:color="auto"/>
                          </w:divBdr>
                        </w:div>
                        <w:div w:id="8908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78770">
              <w:marLeft w:val="-225"/>
              <w:marRight w:val="-225"/>
              <w:marTop w:val="0"/>
              <w:marBottom w:val="0"/>
              <w:divBdr>
                <w:top w:val="none" w:sz="0" w:space="0" w:color="auto"/>
                <w:left w:val="none" w:sz="0" w:space="0" w:color="auto"/>
                <w:bottom w:val="none" w:sz="0" w:space="0" w:color="auto"/>
                <w:right w:val="none" w:sz="0" w:space="0" w:color="auto"/>
              </w:divBdr>
              <w:divsChild>
                <w:div w:id="620384041">
                  <w:marLeft w:val="0"/>
                  <w:marRight w:val="0"/>
                  <w:marTop w:val="0"/>
                  <w:marBottom w:val="0"/>
                  <w:divBdr>
                    <w:top w:val="none" w:sz="0" w:space="0" w:color="auto"/>
                    <w:left w:val="none" w:sz="0" w:space="0" w:color="auto"/>
                    <w:bottom w:val="none" w:sz="0" w:space="0" w:color="auto"/>
                    <w:right w:val="none" w:sz="0" w:space="0" w:color="auto"/>
                  </w:divBdr>
                  <w:divsChild>
                    <w:div w:id="21131730">
                      <w:marLeft w:val="0"/>
                      <w:marRight w:val="0"/>
                      <w:marTop w:val="0"/>
                      <w:marBottom w:val="600"/>
                      <w:divBdr>
                        <w:top w:val="none" w:sz="0" w:space="0" w:color="auto"/>
                        <w:left w:val="none" w:sz="0" w:space="0" w:color="auto"/>
                        <w:bottom w:val="none" w:sz="0" w:space="0" w:color="auto"/>
                        <w:right w:val="none" w:sz="0" w:space="0" w:color="auto"/>
                      </w:divBdr>
                      <w:divsChild>
                        <w:div w:id="2047757003">
                          <w:marLeft w:val="0"/>
                          <w:marRight w:val="0"/>
                          <w:marTop w:val="450"/>
                          <w:marBottom w:val="150"/>
                          <w:divBdr>
                            <w:top w:val="none" w:sz="0" w:space="0" w:color="auto"/>
                            <w:left w:val="none" w:sz="0" w:space="0" w:color="auto"/>
                            <w:bottom w:val="none" w:sz="0" w:space="0" w:color="auto"/>
                            <w:right w:val="none" w:sz="0" w:space="0" w:color="auto"/>
                          </w:divBdr>
                        </w:div>
                        <w:div w:id="1855848926">
                          <w:marLeft w:val="0"/>
                          <w:marRight w:val="0"/>
                          <w:marTop w:val="0"/>
                          <w:marBottom w:val="0"/>
                          <w:divBdr>
                            <w:top w:val="none" w:sz="0" w:space="0" w:color="auto"/>
                            <w:left w:val="none" w:sz="0" w:space="0" w:color="auto"/>
                            <w:bottom w:val="none" w:sz="0" w:space="0" w:color="auto"/>
                            <w:right w:val="none" w:sz="0" w:space="0" w:color="auto"/>
                          </w:divBdr>
                        </w:div>
                        <w:div w:id="9196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978">
                  <w:marLeft w:val="0"/>
                  <w:marRight w:val="0"/>
                  <w:marTop w:val="0"/>
                  <w:marBottom w:val="0"/>
                  <w:divBdr>
                    <w:top w:val="none" w:sz="0" w:space="0" w:color="auto"/>
                    <w:left w:val="none" w:sz="0" w:space="0" w:color="auto"/>
                    <w:bottom w:val="none" w:sz="0" w:space="0" w:color="auto"/>
                    <w:right w:val="none" w:sz="0" w:space="0" w:color="auto"/>
                  </w:divBdr>
                  <w:divsChild>
                    <w:div w:id="589967617">
                      <w:marLeft w:val="0"/>
                      <w:marRight w:val="0"/>
                      <w:marTop w:val="0"/>
                      <w:marBottom w:val="600"/>
                      <w:divBdr>
                        <w:top w:val="none" w:sz="0" w:space="0" w:color="auto"/>
                        <w:left w:val="none" w:sz="0" w:space="0" w:color="auto"/>
                        <w:bottom w:val="none" w:sz="0" w:space="0" w:color="auto"/>
                        <w:right w:val="none" w:sz="0" w:space="0" w:color="auto"/>
                      </w:divBdr>
                      <w:divsChild>
                        <w:div w:id="1715345057">
                          <w:marLeft w:val="0"/>
                          <w:marRight w:val="0"/>
                          <w:marTop w:val="450"/>
                          <w:marBottom w:val="150"/>
                          <w:divBdr>
                            <w:top w:val="none" w:sz="0" w:space="0" w:color="auto"/>
                            <w:left w:val="none" w:sz="0" w:space="0" w:color="auto"/>
                            <w:bottom w:val="none" w:sz="0" w:space="0" w:color="auto"/>
                            <w:right w:val="none" w:sz="0" w:space="0" w:color="auto"/>
                          </w:divBdr>
                        </w:div>
                        <w:div w:id="1028095832">
                          <w:marLeft w:val="0"/>
                          <w:marRight w:val="0"/>
                          <w:marTop w:val="0"/>
                          <w:marBottom w:val="0"/>
                          <w:divBdr>
                            <w:top w:val="none" w:sz="0" w:space="0" w:color="auto"/>
                            <w:left w:val="none" w:sz="0" w:space="0" w:color="auto"/>
                            <w:bottom w:val="none" w:sz="0" w:space="0" w:color="auto"/>
                            <w:right w:val="none" w:sz="0" w:space="0" w:color="auto"/>
                          </w:divBdr>
                        </w:div>
                        <w:div w:id="11857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7064">
                  <w:marLeft w:val="0"/>
                  <w:marRight w:val="0"/>
                  <w:marTop w:val="0"/>
                  <w:marBottom w:val="0"/>
                  <w:divBdr>
                    <w:top w:val="none" w:sz="0" w:space="0" w:color="auto"/>
                    <w:left w:val="none" w:sz="0" w:space="0" w:color="auto"/>
                    <w:bottom w:val="none" w:sz="0" w:space="0" w:color="auto"/>
                    <w:right w:val="none" w:sz="0" w:space="0" w:color="auto"/>
                  </w:divBdr>
                  <w:divsChild>
                    <w:div w:id="480772128">
                      <w:marLeft w:val="0"/>
                      <w:marRight w:val="0"/>
                      <w:marTop w:val="0"/>
                      <w:marBottom w:val="600"/>
                      <w:divBdr>
                        <w:top w:val="none" w:sz="0" w:space="0" w:color="auto"/>
                        <w:left w:val="none" w:sz="0" w:space="0" w:color="auto"/>
                        <w:bottom w:val="none" w:sz="0" w:space="0" w:color="auto"/>
                        <w:right w:val="none" w:sz="0" w:space="0" w:color="auto"/>
                      </w:divBdr>
                      <w:divsChild>
                        <w:div w:id="1476609049">
                          <w:marLeft w:val="0"/>
                          <w:marRight w:val="0"/>
                          <w:marTop w:val="450"/>
                          <w:marBottom w:val="150"/>
                          <w:divBdr>
                            <w:top w:val="none" w:sz="0" w:space="0" w:color="auto"/>
                            <w:left w:val="none" w:sz="0" w:space="0" w:color="auto"/>
                            <w:bottom w:val="none" w:sz="0" w:space="0" w:color="auto"/>
                            <w:right w:val="none" w:sz="0" w:space="0" w:color="auto"/>
                          </w:divBdr>
                        </w:div>
                        <w:div w:id="255671750">
                          <w:marLeft w:val="0"/>
                          <w:marRight w:val="0"/>
                          <w:marTop w:val="0"/>
                          <w:marBottom w:val="0"/>
                          <w:divBdr>
                            <w:top w:val="none" w:sz="0" w:space="0" w:color="auto"/>
                            <w:left w:val="none" w:sz="0" w:space="0" w:color="auto"/>
                            <w:bottom w:val="none" w:sz="0" w:space="0" w:color="auto"/>
                            <w:right w:val="none" w:sz="0" w:space="0" w:color="auto"/>
                          </w:divBdr>
                        </w:div>
                        <w:div w:id="18857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38171">
              <w:marLeft w:val="-225"/>
              <w:marRight w:val="-225"/>
              <w:marTop w:val="0"/>
              <w:marBottom w:val="0"/>
              <w:divBdr>
                <w:top w:val="none" w:sz="0" w:space="0" w:color="auto"/>
                <w:left w:val="none" w:sz="0" w:space="0" w:color="auto"/>
                <w:bottom w:val="none" w:sz="0" w:space="0" w:color="auto"/>
                <w:right w:val="none" w:sz="0" w:space="0" w:color="auto"/>
              </w:divBdr>
              <w:divsChild>
                <w:div w:id="2055503755">
                  <w:marLeft w:val="0"/>
                  <w:marRight w:val="0"/>
                  <w:marTop w:val="0"/>
                  <w:marBottom w:val="0"/>
                  <w:divBdr>
                    <w:top w:val="none" w:sz="0" w:space="0" w:color="auto"/>
                    <w:left w:val="none" w:sz="0" w:space="0" w:color="auto"/>
                    <w:bottom w:val="none" w:sz="0" w:space="0" w:color="auto"/>
                    <w:right w:val="none" w:sz="0" w:space="0" w:color="auto"/>
                  </w:divBdr>
                  <w:divsChild>
                    <w:div w:id="898396101">
                      <w:marLeft w:val="0"/>
                      <w:marRight w:val="0"/>
                      <w:marTop w:val="0"/>
                      <w:marBottom w:val="600"/>
                      <w:divBdr>
                        <w:top w:val="none" w:sz="0" w:space="0" w:color="auto"/>
                        <w:left w:val="none" w:sz="0" w:space="0" w:color="auto"/>
                        <w:bottom w:val="none" w:sz="0" w:space="0" w:color="auto"/>
                        <w:right w:val="none" w:sz="0" w:space="0" w:color="auto"/>
                      </w:divBdr>
                      <w:divsChild>
                        <w:div w:id="468321945">
                          <w:marLeft w:val="0"/>
                          <w:marRight w:val="0"/>
                          <w:marTop w:val="450"/>
                          <w:marBottom w:val="150"/>
                          <w:divBdr>
                            <w:top w:val="none" w:sz="0" w:space="0" w:color="auto"/>
                            <w:left w:val="none" w:sz="0" w:space="0" w:color="auto"/>
                            <w:bottom w:val="none" w:sz="0" w:space="0" w:color="auto"/>
                            <w:right w:val="none" w:sz="0" w:space="0" w:color="auto"/>
                          </w:divBdr>
                        </w:div>
                        <w:div w:id="684484065">
                          <w:marLeft w:val="0"/>
                          <w:marRight w:val="0"/>
                          <w:marTop w:val="0"/>
                          <w:marBottom w:val="0"/>
                          <w:divBdr>
                            <w:top w:val="none" w:sz="0" w:space="0" w:color="auto"/>
                            <w:left w:val="none" w:sz="0" w:space="0" w:color="auto"/>
                            <w:bottom w:val="none" w:sz="0" w:space="0" w:color="auto"/>
                            <w:right w:val="none" w:sz="0" w:space="0" w:color="auto"/>
                          </w:divBdr>
                        </w:div>
                        <w:div w:id="47953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7614">
                  <w:marLeft w:val="0"/>
                  <w:marRight w:val="0"/>
                  <w:marTop w:val="0"/>
                  <w:marBottom w:val="0"/>
                  <w:divBdr>
                    <w:top w:val="none" w:sz="0" w:space="0" w:color="auto"/>
                    <w:left w:val="none" w:sz="0" w:space="0" w:color="auto"/>
                    <w:bottom w:val="none" w:sz="0" w:space="0" w:color="auto"/>
                    <w:right w:val="none" w:sz="0" w:space="0" w:color="auto"/>
                  </w:divBdr>
                  <w:divsChild>
                    <w:div w:id="483356847">
                      <w:marLeft w:val="0"/>
                      <w:marRight w:val="0"/>
                      <w:marTop w:val="0"/>
                      <w:marBottom w:val="600"/>
                      <w:divBdr>
                        <w:top w:val="none" w:sz="0" w:space="0" w:color="auto"/>
                        <w:left w:val="none" w:sz="0" w:space="0" w:color="auto"/>
                        <w:bottom w:val="none" w:sz="0" w:space="0" w:color="auto"/>
                        <w:right w:val="none" w:sz="0" w:space="0" w:color="auto"/>
                      </w:divBdr>
                      <w:divsChild>
                        <w:div w:id="408887100">
                          <w:marLeft w:val="0"/>
                          <w:marRight w:val="0"/>
                          <w:marTop w:val="450"/>
                          <w:marBottom w:val="150"/>
                          <w:divBdr>
                            <w:top w:val="none" w:sz="0" w:space="0" w:color="auto"/>
                            <w:left w:val="none" w:sz="0" w:space="0" w:color="auto"/>
                            <w:bottom w:val="none" w:sz="0" w:space="0" w:color="auto"/>
                            <w:right w:val="none" w:sz="0" w:space="0" w:color="auto"/>
                          </w:divBdr>
                        </w:div>
                        <w:div w:id="1186333630">
                          <w:marLeft w:val="0"/>
                          <w:marRight w:val="0"/>
                          <w:marTop w:val="0"/>
                          <w:marBottom w:val="0"/>
                          <w:divBdr>
                            <w:top w:val="none" w:sz="0" w:space="0" w:color="auto"/>
                            <w:left w:val="none" w:sz="0" w:space="0" w:color="auto"/>
                            <w:bottom w:val="none" w:sz="0" w:space="0" w:color="auto"/>
                            <w:right w:val="none" w:sz="0" w:space="0" w:color="auto"/>
                          </w:divBdr>
                        </w:div>
                        <w:div w:id="55092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49021">
                  <w:marLeft w:val="0"/>
                  <w:marRight w:val="0"/>
                  <w:marTop w:val="0"/>
                  <w:marBottom w:val="0"/>
                  <w:divBdr>
                    <w:top w:val="none" w:sz="0" w:space="0" w:color="auto"/>
                    <w:left w:val="none" w:sz="0" w:space="0" w:color="auto"/>
                    <w:bottom w:val="none" w:sz="0" w:space="0" w:color="auto"/>
                    <w:right w:val="none" w:sz="0" w:space="0" w:color="auto"/>
                  </w:divBdr>
                  <w:divsChild>
                    <w:div w:id="1213156750">
                      <w:marLeft w:val="0"/>
                      <w:marRight w:val="0"/>
                      <w:marTop w:val="0"/>
                      <w:marBottom w:val="600"/>
                      <w:divBdr>
                        <w:top w:val="none" w:sz="0" w:space="0" w:color="auto"/>
                        <w:left w:val="none" w:sz="0" w:space="0" w:color="auto"/>
                        <w:bottom w:val="none" w:sz="0" w:space="0" w:color="auto"/>
                        <w:right w:val="none" w:sz="0" w:space="0" w:color="auto"/>
                      </w:divBdr>
                      <w:divsChild>
                        <w:div w:id="2045061417">
                          <w:marLeft w:val="0"/>
                          <w:marRight w:val="0"/>
                          <w:marTop w:val="450"/>
                          <w:marBottom w:val="150"/>
                          <w:divBdr>
                            <w:top w:val="none" w:sz="0" w:space="0" w:color="auto"/>
                            <w:left w:val="none" w:sz="0" w:space="0" w:color="auto"/>
                            <w:bottom w:val="none" w:sz="0" w:space="0" w:color="auto"/>
                            <w:right w:val="none" w:sz="0" w:space="0" w:color="auto"/>
                          </w:divBdr>
                        </w:div>
                        <w:div w:id="200821586">
                          <w:marLeft w:val="0"/>
                          <w:marRight w:val="0"/>
                          <w:marTop w:val="0"/>
                          <w:marBottom w:val="0"/>
                          <w:divBdr>
                            <w:top w:val="none" w:sz="0" w:space="0" w:color="auto"/>
                            <w:left w:val="none" w:sz="0" w:space="0" w:color="auto"/>
                            <w:bottom w:val="none" w:sz="0" w:space="0" w:color="auto"/>
                            <w:right w:val="none" w:sz="0" w:space="0" w:color="auto"/>
                          </w:divBdr>
                        </w:div>
                        <w:div w:id="9578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02873">
              <w:marLeft w:val="-225"/>
              <w:marRight w:val="-225"/>
              <w:marTop w:val="0"/>
              <w:marBottom w:val="0"/>
              <w:divBdr>
                <w:top w:val="none" w:sz="0" w:space="0" w:color="auto"/>
                <w:left w:val="none" w:sz="0" w:space="0" w:color="auto"/>
                <w:bottom w:val="none" w:sz="0" w:space="0" w:color="auto"/>
                <w:right w:val="none" w:sz="0" w:space="0" w:color="auto"/>
              </w:divBdr>
              <w:divsChild>
                <w:div w:id="1626766922">
                  <w:marLeft w:val="0"/>
                  <w:marRight w:val="0"/>
                  <w:marTop w:val="0"/>
                  <w:marBottom w:val="0"/>
                  <w:divBdr>
                    <w:top w:val="none" w:sz="0" w:space="0" w:color="auto"/>
                    <w:left w:val="none" w:sz="0" w:space="0" w:color="auto"/>
                    <w:bottom w:val="none" w:sz="0" w:space="0" w:color="auto"/>
                    <w:right w:val="none" w:sz="0" w:space="0" w:color="auto"/>
                  </w:divBdr>
                  <w:divsChild>
                    <w:div w:id="792476732">
                      <w:marLeft w:val="0"/>
                      <w:marRight w:val="0"/>
                      <w:marTop w:val="0"/>
                      <w:marBottom w:val="600"/>
                      <w:divBdr>
                        <w:top w:val="none" w:sz="0" w:space="0" w:color="auto"/>
                        <w:left w:val="none" w:sz="0" w:space="0" w:color="auto"/>
                        <w:bottom w:val="none" w:sz="0" w:space="0" w:color="auto"/>
                        <w:right w:val="none" w:sz="0" w:space="0" w:color="auto"/>
                      </w:divBdr>
                      <w:divsChild>
                        <w:div w:id="1876648423">
                          <w:marLeft w:val="0"/>
                          <w:marRight w:val="0"/>
                          <w:marTop w:val="450"/>
                          <w:marBottom w:val="150"/>
                          <w:divBdr>
                            <w:top w:val="none" w:sz="0" w:space="0" w:color="auto"/>
                            <w:left w:val="none" w:sz="0" w:space="0" w:color="auto"/>
                            <w:bottom w:val="none" w:sz="0" w:space="0" w:color="auto"/>
                            <w:right w:val="none" w:sz="0" w:space="0" w:color="auto"/>
                          </w:divBdr>
                        </w:div>
                        <w:div w:id="1912304003">
                          <w:marLeft w:val="0"/>
                          <w:marRight w:val="0"/>
                          <w:marTop w:val="0"/>
                          <w:marBottom w:val="0"/>
                          <w:divBdr>
                            <w:top w:val="none" w:sz="0" w:space="0" w:color="auto"/>
                            <w:left w:val="none" w:sz="0" w:space="0" w:color="auto"/>
                            <w:bottom w:val="none" w:sz="0" w:space="0" w:color="auto"/>
                            <w:right w:val="none" w:sz="0" w:space="0" w:color="auto"/>
                          </w:divBdr>
                        </w:div>
                        <w:div w:id="17901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57107">
                  <w:marLeft w:val="0"/>
                  <w:marRight w:val="0"/>
                  <w:marTop w:val="0"/>
                  <w:marBottom w:val="0"/>
                  <w:divBdr>
                    <w:top w:val="none" w:sz="0" w:space="0" w:color="auto"/>
                    <w:left w:val="none" w:sz="0" w:space="0" w:color="auto"/>
                    <w:bottom w:val="none" w:sz="0" w:space="0" w:color="auto"/>
                    <w:right w:val="none" w:sz="0" w:space="0" w:color="auto"/>
                  </w:divBdr>
                  <w:divsChild>
                    <w:div w:id="182208723">
                      <w:marLeft w:val="0"/>
                      <w:marRight w:val="0"/>
                      <w:marTop w:val="0"/>
                      <w:marBottom w:val="600"/>
                      <w:divBdr>
                        <w:top w:val="none" w:sz="0" w:space="0" w:color="auto"/>
                        <w:left w:val="none" w:sz="0" w:space="0" w:color="auto"/>
                        <w:bottom w:val="none" w:sz="0" w:space="0" w:color="auto"/>
                        <w:right w:val="none" w:sz="0" w:space="0" w:color="auto"/>
                      </w:divBdr>
                      <w:divsChild>
                        <w:div w:id="282539289">
                          <w:marLeft w:val="0"/>
                          <w:marRight w:val="0"/>
                          <w:marTop w:val="450"/>
                          <w:marBottom w:val="150"/>
                          <w:divBdr>
                            <w:top w:val="none" w:sz="0" w:space="0" w:color="auto"/>
                            <w:left w:val="none" w:sz="0" w:space="0" w:color="auto"/>
                            <w:bottom w:val="none" w:sz="0" w:space="0" w:color="auto"/>
                            <w:right w:val="none" w:sz="0" w:space="0" w:color="auto"/>
                          </w:divBdr>
                        </w:div>
                        <w:div w:id="445589200">
                          <w:marLeft w:val="0"/>
                          <w:marRight w:val="0"/>
                          <w:marTop w:val="0"/>
                          <w:marBottom w:val="0"/>
                          <w:divBdr>
                            <w:top w:val="none" w:sz="0" w:space="0" w:color="auto"/>
                            <w:left w:val="none" w:sz="0" w:space="0" w:color="auto"/>
                            <w:bottom w:val="none" w:sz="0" w:space="0" w:color="auto"/>
                            <w:right w:val="none" w:sz="0" w:space="0" w:color="auto"/>
                          </w:divBdr>
                        </w:div>
                        <w:div w:id="33812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0835">
                  <w:marLeft w:val="0"/>
                  <w:marRight w:val="0"/>
                  <w:marTop w:val="0"/>
                  <w:marBottom w:val="0"/>
                  <w:divBdr>
                    <w:top w:val="none" w:sz="0" w:space="0" w:color="auto"/>
                    <w:left w:val="none" w:sz="0" w:space="0" w:color="auto"/>
                    <w:bottom w:val="none" w:sz="0" w:space="0" w:color="auto"/>
                    <w:right w:val="none" w:sz="0" w:space="0" w:color="auto"/>
                  </w:divBdr>
                  <w:divsChild>
                    <w:div w:id="211112707">
                      <w:marLeft w:val="0"/>
                      <w:marRight w:val="0"/>
                      <w:marTop w:val="0"/>
                      <w:marBottom w:val="600"/>
                      <w:divBdr>
                        <w:top w:val="none" w:sz="0" w:space="0" w:color="auto"/>
                        <w:left w:val="none" w:sz="0" w:space="0" w:color="auto"/>
                        <w:bottom w:val="none" w:sz="0" w:space="0" w:color="auto"/>
                        <w:right w:val="none" w:sz="0" w:space="0" w:color="auto"/>
                      </w:divBdr>
                      <w:divsChild>
                        <w:div w:id="771321366">
                          <w:marLeft w:val="0"/>
                          <w:marRight w:val="0"/>
                          <w:marTop w:val="450"/>
                          <w:marBottom w:val="150"/>
                          <w:divBdr>
                            <w:top w:val="none" w:sz="0" w:space="0" w:color="auto"/>
                            <w:left w:val="none" w:sz="0" w:space="0" w:color="auto"/>
                            <w:bottom w:val="none" w:sz="0" w:space="0" w:color="auto"/>
                            <w:right w:val="none" w:sz="0" w:space="0" w:color="auto"/>
                          </w:divBdr>
                        </w:div>
                        <w:div w:id="1715470767">
                          <w:marLeft w:val="0"/>
                          <w:marRight w:val="0"/>
                          <w:marTop w:val="0"/>
                          <w:marBottom w:val="0"/>
                          <w:divBdr>
                            <w:top w:val="none" w:sz="0" w:space="0" w:color="auto"/>
                            <w:left w:val="none" w:sz="0" w:space="0" w:color="auto"/>
                            <w:bottom w:val="none" w:sz="0" w:space="0" w:color="auto"/>
                            <w:right w:val="none" w:sz="0" w:space="0" w:color="auto"/>
                          </w:divBdr>
                        </w:div>
                        <w:div w:id="27001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66801">
              <w:marLeft w:val="-225"/>
              <w:marRight w:val="-225"/>
              <w:marTop w:val="0"/>
              <w:marBottom w:val="0"/>
              <w:divBdr>
                <w:top w:val="none" w:sz="0" w:space="0" w:color="auto"/>
                <w:left w:val="none" w:sz="0" w:space="0" w:color="auto"/>
                <w:bottom w:val="none" w:sz="0" w:space="0" w:color="auto"/>
                <w:right w:val="none" w:sz="0" w:space="0" w:color="auto"/>
              </w:divBdr>
              <w:divsChild>
                <w:div w:id="626087703">
                  <w:marLeft w:val="0"/>
                  <w:marRight w:val="0"/>
                  <w:marTop w:val="0"/>
                  <w:marBottom w:val="0"/>
                  <w:divBdr>
                    <w:top w:val="none" w:sz="0" w:space="0" w:color="auto"/>
                    <w:left w:val="none" w:sz="0" w:space="0" w:color="auto"/>
                    <w:bottom w:val="none" w:sz="0" w:space="0" w:color="auto"/>
                    <w:right w:val="none" w:sz="0" w:space="0" w:color="auto"/>
                  </w:divBdr>
                  <w:divsChild>
                    <w:div w:id="18892229">
                      <w:marLeft w:val="0"/>
                      <w:marRight w:val="0"/>
                      <w:marTop w:val="0"/>
                      <w:marBottom w:val="600"/>
                      <w:divBdr>
                        <w:top w:val="none" w:sz="0" w:space="0" w:color="auto"/>
                        <w:left w:val="none" w:sz="0" w:space="0" w:color="auto"/>
                        <w:bottom w:val="none" w:sz="0" w:space="0" w:color="auto"/>
                        <w:right w:val="none" w:sz="0" w:space="0" w:color="auto"/>
                      </w:divBdr>
                      <w:divsChild>
                        <w:div w:id="1864132562">
                          <w:marLeft w:val="0"/>
                          <w:marRight w:val="0"/>
                          <w:marTop w:val="450"/>
                          <w:marBottom w:val="150"/>
                          <w:divBdr>
                            <w:top w:val="none" w:sz="0" w:space="0" w:color="auto"/>
                            <w:left w:val="none" w:sz="0" w:space="0" w:color="auto"/>
                            <w:bottom w:val="none" w:sz="0" w:space="0" w:color="auto"/>
                            <w:right w:val="none" w:sz="0" w:space="0" w:color="auto"/>
                          </w:divBdr>
                        </w:div>
                        <w:div w:id="224949517">
                          <w:marLeft w:val="0"/>
                          <w:marRight w:val="0"/>
                          <w:marTop w:val="0"/>
                          <w:marBottom w:val="0"/>
                          <w:divBdr>
                            <w:top w:val="none" w:sz="0" w:space="0" w:color="auto"/>
                            <w:left w:val="none" w:sz="0" w:space="0" w:color="auto"/>
                            <w:bottom w:val="none" w:sz="0" w:space="0" w:color="auto"/>
                            <w:right w:val="none" w:sz="0" w:space="0" w:color="auto"/>
                          </w:divBdr>
                        </w:div>
                        <w:div w:id="21196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464441">
                  <w:marLeft w:val="0"/>
                  <w:marRight w:val="0"/>
                  <w:marTop w:val="0"/>
                  <w:marBottom w:val="0"/>
                  <w:divBdr>
                    <w:top w:val="none" w:sz="0" w:space="0" w:color="auto"/>
                    <w:left w:val="none" w:sz="0" w:space="0" w:color="auto"/>
                    <w:bottom w:val="none" w:sz="0" w:space="0" w:color="auto"/>
                    <w:right w:val="none" w:sz="0" w:space="0" w:color="auto"/>
                  </w:divBdr>
                  <w:divsChild>
                    <w:div w:id="1645885929">
                      <w:marLeft w:val="0"/>
                      <w:marRight w:val="0"/>
                      <w:marTop w:val="0"/>
                      <w:marBottom w:val="600"/>
                      <w:divBdr>
                        <w:top w:val="none" w:sz="0" w:space="0" w:color="auto"/>
                        <w:left w:val="none" w:sz="0" w:space="0" w:color="auto"/>
                        <w:bottom w:val="none" w:sz="0" w:space="0" w:color="auto"/>
                        <w:right w:val="none" w:sz="0" w:space="0" w:color="auto"/>
                      </w:divBdr>
                      <w:divsChild>
                        <w:div w:id="1102411203">
                          <w:marLeft w:val="0"/>
                          <w:marRight w:val="0"/>
                          <w:marTop w:val="450"/>
                          <w:marBottom w:val="150"/>
                          <w:divBdr>
                            <w:top w:val="none" w:sz="0" w:space="0" w:color="auto"/>
                            <w:left w:val="none" w:sz="0" w:space="0" w:color="auto"/>
                            <w:bottom w:val="none" w:sz="0" w:space="0" w:color="auto"/>
                            <w:right w:val="none" w:sz="0" w:space="0" w:color="auto"/>
                          </w:divBdr>
                        </w:div>
                        <w:div w:id="1902591905">
                          <w:marLeft w:val="0"/>
                          <w:marRight w:val="0"/>
                          <w:marTop w:val="0"/>
                          <w:marBottom w:val="0"/>
                          <w:divBdr>
                            <w:top w:val="none" w:sz="0" w:space="0" w:color="auto"/>
                            <w:left w:val="none" w:sz="0" w:space="0" w:color="auto"/>
                            <w:bottom w:val="none" w:sz="0" w:space="0" w:color="auto"/>
                            <w:right w:val="none" w:sz="0" w:space="0" w:color="auto"/>
                          </w:divBdr>
                        </w:div>
                        <w:div w:id="6838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49520">
                  <w:marLeft w:val="0"/>
                  <w:marRight w:val="0"/>
                  <w:marTop w:val="0"/>
                  <w:marBottom w:val="0"/>
                  <w:divBdr>
                    <w:top w:val="none" w:sz="0" w:space="0" w:color="auto"/>
                    <w:left w:val="none" w:sz="0" w:space="0" w:color="auto"/>
                    <w:bottom w:val="none" w:sz="0" w:space="0" w:color="auto"/>
                    <w:right w:val="none" w:sz="0" w:space="0" w:color="auto"/>
                  </w:divBdr>
                  <w:divsChild>
                    <w:div w:id="894773769">
                      <w:marLeft w:val="0"/>
                      <w:marRight w:val="0"/>
                      <w:marTop w:val="0"/>
                      <w:marBottom w:val="600"/>
                      <w:divBdr>
                        <w:top w:val="none" w:sz="0" w:space="0" w:color="auto"/>
                        <w:left w:val="none" w:sz="0" w:space="0" w:color="auto"/>
                        <w:bottom w:val="none" w:sz="0" w:space="0" w:color="auto"/>
                        <w:right w:val="none" w:sz="0" w:space="0" w:color="auto"/>
                      </w:divBdr>
                      <w:divsChild>
                        <w:div w:id="1931233622">
                          <w:marLeft w:val="0"/>
                          <w:marRight w:val="0"/>
                          <w:marTop w:val="450"/>
                          <w:marBottom w:val="150"/>
                          <w:divBdr>
                            <w:top w:val="none" w:sz="0" w:space="0" w:color="auto"/>
                            <w:left w:val="none" w:sz="0" w:space="0" w:color="auto"/>
                            <w:bottom w:val="none" w:sz="0" w:space="0" w:color="auto"/>
                            <w:right w:val="none" w:sz="0" w:space="0" w:color="auto"/>
                          </w:divBdr>
                        </w:div>
                        <w:div w:id="92286692">
                          <w:marLeft w:val="0"/>
                          <w:marRight w:val="0"/>
                          <w:marTop w:val="0"/>
                          <w:marBottom w:val="0"/>
                          <w:divBdr>
                            <w:top w:val="none" w:sz="0" w:space="0" w:color="auto"/>
                            <w:left w:val="none" w:sz="0" w:space="0" w:color="auto"/>
                            <w:bottom w:val="none" w:sz="0" w:space="0" w:color="auto"/>
                            <w:right w:val="none" w:sz="0" w:space="0" w:color="auto"/>
                          </w:divBdr>
                        </w:div>
                        <w:div w:id="208498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542">
              <w:marLeft w:val="-225"/>
              <w:marRight w:val="-225"/>
              <w:marTop w:val="0"/>
              <w:marBottom w:val="0"/>
              <w:divBdr>
                <w:top w:val="none" w:sz="0" w:space="0" w:color="auto"/>
                <w:left w:val="none" w:sz="0" w:space="0" w:color="auto"/>
                <w:bottom w:val="none" w:sz="0" w:space="0" w:color="auto"/>
                <w:right w:val="none" w:sz="0" w:space="0" w:color="auto"/>
              </w:divBdr>
              <w:divsChild>
                <w:div w:id="36709568">
                  <w:marLeft w:val="0"/>
                  <w:marRight w:val="0"/>
                  <w:marTop w:val="0"/>
                  <w:marBottom w:val="0"/>
                  <w:divBdr>
                    <w:top w:val="none" w:sz="0" w:space="0" w:color="auto"/>
                    <w:left w:val="none" w:sz="0" w:space="0" w:color="auto"/>
                    <w:bottom w:val="none" w:sz="0" w:space="0" w:color="auto"/>
                    <w:right w:val="none" w:sz="0" w:space="0" w:color="auto"/>
                  </w:divBdr>
                  <w:divsChild>
                    <w:div w:id="659386736">
                      <w:marLeft w:val="0"/>
                      <w:marRight w:val="0"/>
                      <w:marTop w:val="0"/>
                      <w:marBottom w:val="600"/>
                      <w:divBdr>
                        <w:top w:val="none" w:sz="0" w:space="0" w:color="auto"/>
                        <w:left w:val="none" w:sz="0" w:space="0" w:color="auto"/>
                        <w:bottom w:val="none" w:sz="0" w:space="0" w:color="auto"/>
                        <w:right w:val="none" w:sz="0" w:space="0" w:color="auto"/>
                      </w:divBdr>
                      <w:divsChild>
                        <w:div w:id="1454520452">
                          <w:marLeft w:val="0"/>
                          <w:marRight w:val="0"/>
                          <w:marTop w:val="450"/>
                          <w:marBottom w:val="150"/>
                          <w:divBdr>
                            <w:top w:val="none" w:sz="0" w:space="0" w:color="auto"/>
                            <w:left w:val="none" w:sz="0" w:space="0" w:color="auto"/>
                            <w:bottom w:val="none" w:sz="0" w:space="0" w:color="auto"/>
                            <w:right w:val="none" w:sz="0" w:space="0" w:color="auto"/>
                          </w:divBdr>
                        </w:div>
                        <w:div w:id="1273976642">
                          <w:marLeft w:val="0"/>
                          <w:marRight w:val="0"/>
                          <w:marTop w:val="0"/>
                          <w:marBottom w:val="0"/>
                          <w:divBdr>
                            <w:top w:val="none" w:sz="0" w:space="0" w:color="auto"/>
                            <w:left w:val="none" w:sz="0" w:space="0" w:color="auto"/>
                            <w:bottom w:val="none" w:sz="0" w:space="0" w:color="auto"/>
                            <w:right w:val="none" w:sz="0" w:space="0" w:color="auto"/>
                          </w:divBdr>
                        </w:div>
                        <w:div w:id="5346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914576">
      <w:bodyDiv w:val="1"/>
      <w:marLeft w:val="0"/>
      <w:marRight w:val="0"/>
      <w:marTop w:val="0"/>
      <w:marBottom w:val="0"/>
      <w:divBdr>
        <w:top w:val="none" w:sz="0" w:space="0" w:color="auto"/>
        <w:left w:val="none" w:sz="0" w:space="0" w:color="auto"/>
        <w:bottom w:val="none" w:sz="0" w:space="0" w:color="auto"/>
        <w:right w:val="none" w:sz="0" w:space="0" w:color="auto"/>
      </w:divBdr>
      <w:divsChild>
        <w:div w:id="497236906">
          <w:marLeft w:val="547"/>
          <w:marRight w:val="0"/>
          <w:marTop w:val="0"/>
          <w:marBottom w:val="120"/>
          <w:divBdr>
            <w:top w:val="none" w:sz="0" w:space="0" w:color="auto"/>
            <w:left w:val="none" w:sz="0" w:space="0" w:color="auto"/>
            <w:bottom w:val="none" w:sz="0" w:space="0" w:color="auto"/>
            <w:right w:val="none" w:sz="0" w:space="0" w:color="auto"/>
          </w:divBdr>
        </w:div>
        <w:div w:id="1000308660">
          <w:marLeft w:val="547"/>
          <w:marRight w:val="0"/>
          <w:marTop w:val="0"/>
          <w:marBottom w:val="120"/>
          <w:divBdr>
            <w:top w:val="none" w:sz="0" w:space="0" w:color="auto"/>
            <w:left w:val="none" w:sz="0" w:space="0" w:color="auto"/>
            <w:bottom w:val="none" w:sz="0" w:space="0" w:color="auto"/>
            <w:right w:val="none" w:sz="0" w:space="0" w:color="auto"/>
          </w:divBdr>
        </w:div>
        <w:div w:id="605894244">
          <w:marLeft w:val="547"/>
          <w:marRight w:val="0"/>
          <w:marTop w:val="0"/>
          <w:marBottom w:val="120"/>
          <w:divBdr>
            <w:top w:val="none" w:sz="0" w:space="0" w:color="auto"/>
            <w:left w:val="none" w:sz="0" w:space="0" w:color="auto"/>
            <w:bottom w:val="none" w:sz="0" w:space="0" w:color="auto"/>
            <w:right w:val="none" w:sz="0" w:space="0" w:color="auto"/>
          </w:divBdr>
        </w:div>
      </w:divsChild>
    </w:div>
    <w:div w:id="1232229843">
      <w:bodyDiv w:val="1"/>
      <w:marLeft w:val="0"/>
      <w:marRight w:val="0"/>
      <w:marTop w:val="0"/>
      <w:marBottom w:val="0"/>
      <w:divBdr>
        <w:top w:val="none" w:sz="0" w:space="0" w:color="auto"/>
        <w:left w:val="none" w:sz="0" w:space="0" w:color="auto"/>
        <w:bottom w:val="none" w:sz="0" w:space="0" w:color="auto"/>
        <w:right w:val="none" w:sz="0" w:space="0" w:color="auto"/>
      </w:divBdr>
      <w:divsChild>
        <w:div w:id="1365909802">
          <w:marLeft w:val="547"/>
          <w:marRight w:val="0"/>
          <w:marTop w:val="53"/>
          <w:marBottom w:val="0"/>
          <w:divBdr>
            <w:top w:val="none" w:sz="0" w:space="0" w:color="auto"/>
            <w:left w:val="none" w:sz="0" w:space="0" w:color="auto"/>
            <w:bottom w:val="none" w:sz="0" w:space="0" w:color="auto"/>
            <w:right w:val="none" w:sz="0" w:space="0" w:color="auto"/>
          </w:divBdr>
        </w:div>
        <w:div w:id="1778063998">
          <w:marLeft w:val="547"/>
          <w:marRight w:val="0"/>
          <w:marTop w:val="53"/>
          <w:marBottom w:val="0"/>
          <w:divBdr>
            <w:top w:val="none" w:sz="0" w:space="0" w:color="auto"/>
            <w:left w:val="none" w:sz="0" w:space="0" w:color="auto"/>
            <w:bottom w:val="none" w:sz="0" w:space="0" w:color="auto"/>
            <w:right w:val="none" w:sz="0" w:space="0" w:color="auto"/>
          </w:divBdr>
        </w:div>
        <w:div w:id="159389434">
          <w:marLeft w:val="547"/>
          <w:marRight w:val="0"/>
          <w:marTop w:val="53"/>
          <w:marBottom w:val="0"/>
          <w:divBdr>
            <w:top w:val="none" w:sz="0" w:space="0" w:color="auto"/>
            <w:left w:val="none" w:sz="0" w:space="0" w:color="auto"/>
            <w:bottom w:val="none" w:sz="0" w:space="0" w:color="auto"/>
            <w:right w:val="none" w:sz="0" w:space="0" w:color="auto"/>
          </w:divBdr>
        </w:div>
        <w:div w:id="741949676">
          <w:marLeft w:val="547"/>
          <w:marRight w:val="0"/>
          <w:marTop w:val="53"/>
          <w:marBottom w:val="0"/>
          <w:divBdr>
            <w:top w:val="none" w:sz="0" w:space="0" w:color="auto"/>
            <w:left w:val="none" w:sz="0" w:space="0" w:color="auto"/>
            <w:bottom w:val="none" w:sz="0" w:space="0" w:color="auto"/>
            <w:right w:val="none" w:sz="0" w:space="0" w:color="auto"/>
          </w:divBdr>
        </w:div>
        <w:div w:id="1940866538">
          <w:marLeft w:val="547"/>
          <w:marRight w:val="0"/>
          <w:marTop w:val="53"/>
          <w:marBottom w:val="0"/>
          <w:divBdr>
            <w:top w:val="none" w:sz="0" w:space="0" w:color="auto"/>
            <w:left w:val="none" w:sz="0" w:space="0" w:color="auto"/>
            <w:bottom w:val="none" w:sz="0" w:space="0" w:color="auto"/>
            <w:right w:val="none" w:sz="0" w:space="0" w:color="auto"/>
          </w:divBdr>
        </w:div>
        <w:div w:id="1304046269">
          <w:marLeft w:val="547"/>
          <w:marRight w:val="0"/>
          <w:marTop w:val="53"/>
          <w:marBottom w:val="0"/>
          <w:divBdr>
            <w:top w:val="none" w:sz="0" w:space="0" w:color="auto"/>
            <w:left w:val="none" w:sz="0" w:space="0" w:color="auto"/>
            <w:bottom w:val="none" w:sz="0" w:space="0" w:color="auto"/>
            <w:right w:val="none" w:sz="0" w:space="0" w:color="auto"/>
          </w:divBdr>
        </w:div>
        <w:div w:id="112484477">
          <w:marLeft w:val="547"/>
          <w:marRight w:val="0"/>
          <w:marTop w:val="53"/>
          <w:marBottom w:val="0"/>
          <w:divBdr>
            <w:top w:val="none" w:sz="0" w:space="0" w:color="auto"/>
            <w:left w:val="none" w:sz="0" w:space="0" w:color="auto"/>
            <w:bottom w:val="none" w:sz="0" w:space="0" w:color="auto"/>
            <w:right w:val="none" w:sz="0" w:space="0" w:color="auto"/>
          </w:divBdr>
        </w:div>
        <w:div w:id="302856029">
          <w:marLeft w:val="547"/>
          <w:marRight w:val="0"/>
          <w:marTop w:val="53"/>
          <w:marBottom w:val="0"/>
          <w:divBdr>
            <w:top w:val="none" w:sz="0" w:space="0" w:color="auto"/>
            <w:left w:val="none" w:sz="0" w:space="0" w:color="auto"/>
            <w:bottom w:val="none" w:sz="0" w:space="0" w:color="auto"/>
            <w:right w:val="none" w:sz="0" w:space="0" w:color="auto"/>
          </w:divBdr>
        </w:div>
        <w:div w:id="1655597494">
          <w:marLeft w:val="547"/>
          <w:marRight w:val="0"/>
          <w:marTop w:val="53"/>
          <w:marBottom w:val="0"/>
          <w:divBdr>
            <w:top w:val="none" w:sz="0" w:space="0" w:color="auto"/>
            <w:left w:val="none" w:sz="0" w:space="0" w:color="auto"/>
            <w:bottom w:val="none" w:sz="0" w:space="0" w:color="auto"/>
            <w:right w:val="none" w:sz="0" w:space="0" w:color="auto"/>
          </w:divBdr>
        </w:div>
        <w:div w:id="731276133">
          <w:marLeft w:val="547"/>
          <w:marRight w:val="0"/>
          <w:marTop w:val="53"/>
          <w:marBottom w:val="0"/>
          <w:divBdr>
            <w:top w:val="none" w:sz="0" w:space="0" w:color="auto"/>
            <w:left w:val="none" w:sz="0" w:space="0" w:color="auto"/>
            <w:bottom w:val="none" w:sz="0" w:space="0" w:color="auto"/>
            <w:right w:val="none" w:sz="0" w:space="0" w:color="auto"/>
          </w:divBdr>
        </w:div>
      </w:divsChild>
    </w:div>
    <w:div w:id="1249193501">
      <w:bodyDiv w:val="1"/>
      <w:marLeft w:val="0"/>
      <w:marRight w:val="0"/>
      <w:marTop w:val="0"/>
      <w:marBottom w:val="0"/>
      <w:divBdr>
        <w:top w:val="none" w:sz="0" w:space="0" w:color="auto"/>
        <w:left w:val="none" w:sz="0" w:space="0" w:color="auto"/>
        <w:bottom w:val="none" w:sz="0" w:space="0" w:color="auto"/>
        <w:right w:val="none" w:sz="0" w:space="0" w:color="auto"/>
      </w:divBdr>
      <w:divsChild>
        <w:div w:id="581718264">
          <w:marLeft w:val="547"/>
          <w:marRight w:val="0"/>
          <w:marTop w:val="101"/>
          <w:marBottom w:val="300"/>
          <w:divBdr>
            <w:top w:val="none" w:sz="0" w:space="0" w:color="auto"/>
            <w:left w:val="none" w:sz="0" w:space="0" w:color="auto"/>
            <w:bottom w:val="none" w:sz="0" w:space="0" w:color="auto"/>
            <w:right w:val="none" w:sz="0" w:space="0" w:color="auto"/>
          </w:divBdr>
        </w:div>
      </w:divsChild>
    </w:div>
    <w:div w:id="1651714453">
      <w:bodyDiv w:val="1"/>
      <w:marLeft w:val="0"/>
      <w:marRight w:val="0"/>
      <w:marTop w:val="0"/>
      <w:marBottom w:val="0"/>
      <w:divBdr>
        <w:top w:val="none" w:sz="0" w:space="0" w:color="auto"/>
        <w:left w:val="none" w:sz="0" w:space="0" w:color="auto"/>
        <w:bottom w:val="none" w:sz="0" w:space="0" w:color="auto"/>
        <w:right w:val="none" w:sz="0" w:space="0" w:color="auto"/>
      </w:divBdr>
      <w:divsChild>
        <w:div w:id="1290934695">
          <w:marLeft w:val="547"/>
          <w:marRight w:val="0"/>
          <w:marTop w:val="0"/>
          <w:marBottom w:val="120"/>
          <w:divBdr>
            <w:top w:val="none" w:sz="0" w:space="0" w:color="auto"/>
            <w:left w:val="none" w:sz="0" w:space="0" w:color="auto"/>
            <w:bottom w:val="none" w:sz="0" w:space="0" w:color="auto"/>
            <w:right w:val="none" w:sz="0" w:space="0" w:color="auto"/>
          </w:divBdr>
        </w:div>
        <w:div w:id="308440568">
          <w:marLeft w:val="547"/>
          <w:marRight w:val="0"/>
          <w:marTop w:val="0"/>
          <w:marBottom w:val="120"/>
          <w:divBdr>
            <w:top w:val="none" w:sz="0" w:space="0" w:color="auto"/>
            <w:left w:val="none" w:sz="0" w:space="0" w:color="auto"/>
            <w:bottom w:val="none" w:sz="0" w:space="0" w:color="auto"/>
            <w:right w:val="none" w:sz="0" w:space="0" w:color="auto"/>
          </w:divBdr>
        </w:div>
        <w:div w:id="1935892526">
          <w:marLeft w:val="547"/>
          <w:marRight w:val="0"/>
          <w:marTop w:val="0"/>
          <w:marBottom w:val="120"/>
          <w:divBdr>
            <w:top w:val="none" w:sz="0" w:space="0" w:color="auto"/>
            <w:left w:val="none" w:sz="0" w:space="0" w:color="auto"/>
            <w:bottom w:val="none" w:sz="0" w:space="0" w:color="auto"/>
            <w:right w:val="none" w:sz="0" w:space="0" w:color="auto"/>
          </w:divBdr>
        </w:div>
        <w:div w:id="502015459">
          <w:marLeft w:val="547"/>
          <w:marRight w:val="0"/>
          <w:marTop w:val="0"/>
          <w:marBottom w:val="120"/>
          <w:divBdr>
            <w:top w:val="none" w:sz="0" w:space="0" w:color="auto"/>
            <w:left w:val="none" w:sz="0" w:space="0" w:color="auto"/>
            <w:bottom w:val="none" w:sz="0" w:space="0" w:color="auto"/>
            <w:right w:val="none" w:sz="0" w:space="0" w:color="auto"/>
          </w:divBdr>
        </w:div>
        <w:div w:id="1553418349">
          <w:marLeft w:val="547"/>
          <w:marRight w:val="0"/>
          <w:marTop w:val="0"/>
          <w:marBottom w:val="120"/>
          <w:divBdr>
            <w:top w:val="none" w:sz="0" w:space="0" w:color="auto"/>
            <w:left w:val="none" w:sz="0" w:space="0" w:color="auto"/>
            <w:bottom w:val="none" w:sz="0" w:space="0" w:color="auto"/>
            <w:right w:val="none" w:sz="0" w:space="0" w:color="auto"/>
          </w:divBdr>
        </w:div>
        <w:div w:id="133833410">
          <w:marLeft w:val="547"/>
          <w:marRight w:val="0"/>
          <w:marTop w:val="0"/>
          <w:marBottom w:val="120"/>
          <w:divBdr>
            <w:top w:val="none" w:sz="0" w:space="0" w:color="auto"/>
            <w:left w:val="none" w:sz="0" w:space="0" w:color="auto"/>
            <w:bottom w:val="none" w:sz="0" w:space="0" w:color="auto"/>
            <w:right w:val="none" w:sz="0" w:space="0" w:color="auto"/>
          </w:divBdr>
        </w:div>
        <w:div w:id="863905121">
          <w:marLeft w:val="547"/>
          <w:marRight w:val="0"/>
          <w:marTop w:val="0"/>
          <w:marBottom w:val="120"/>
          <w:divBdr>
            <w:top w:val="none" w:sz="0" w:space="0" w:color="auto"/>
            <w:left w:val="none" w:sz="0" w:space="0" w:color="auto"/>
            <w:bottom w:val="none" w:sz="0" w:space="0" w:color="auto"/>
            <w:right w:val="none" w:sz="0" w:space="0" w:color="auto"/>
          </w:divBdr>
        </w:div>
        <w:div w:id="896663998">
          <w:marLeft w:val="547"/>
          <w:marRight w:val="0"/>
          <w:marTop w:val="0"/>
          <w:marBottom w:val="120"/>
          <w:divBdr>
            <w:top w:val="none" w:sz="0" w:space="0" w:color="auto"/>
            <w:left w:val="none" w:sz="0" w:space="0" w:color="auto"/>
            <w:bottom w:val="none" w:sz="0" w:space="0" w:color="auto"/>
            <w:right w:val="none" w:sz="0" w:space="0" w:color="auto"/>
          </w:divBdr>
        </w:div>
      </w:divsChild>
    </w:div>
    <w:div w:id="2064867727">
      <w:bodyDiv w:val="1"/>
      <w:marLeft w:val="0"/>
      <w:marRight w:val="0"/>
      <w:marTop w:val="0"/>
      <w:marBottom w:val="0"/>
      <w:divBdr>
        <w:top w:val="none" w:sz="0" w:space="0" w:color="auto"/>
        <w:left w:val="none" w:sz="0" w:space="0" w:color="auto"/>
        <w:bottom w:val="none" w:sz="0" w:space="0" w:color="auto"/>
        <w:right w:val="none" w:sz="0" w:space="0" w:color="auto"/>
      </w:divBdr>
      <w:divsChild>
        <w:div w:id="191573143">
          <w:marLeft w:val="547"/>
          <w:marRight w:val="0"/>
          <w:marTop w:val="0"/>
          <w:marBottom w:val="168"/>
          <w:divBdr>
            <w:top w:val="none" w:sz="0" w:space="0" w:color="auto"/>
            <w:left w:val="none" w:sz="0" w:space="0" w:color="auto"/>
            <w:bottom w:val="none" w:sz="0" w:space="0" w:color="auto"/>
            <w:right w:val="none" w:sz="0" w:space="0" w:color="auto"/>
          </w:divBdr>
        </w:div>
        <w:div w:id="1202791032">
          <w:marLeft w:val="547"/>
          <w:marRight w:val="0"/>
          <w:marTop w:val="0"/>
          <w:marBottom w:val="168"/>
          <w:divBdr>
            <w:top w:val="none" w:sz="0" w:space="0" w:color="auto"/>
            <w:left w:val="none" w:sz="0" w:space="0" w:color="auto"/>
            <w:bottom w:val="none" w:sz="0" w:space="0" w:color="auto"/>
            <w:right w:val="none" w:sz="0" w:space="0" w:color="auto"/>
          </w:divBdr>
        </w:div>
        <w:div w:id="83049103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ross-roads.org/sea/devotional-2023-05.php" TargetMode="External"/><Relationship Id="rId21" Type="http://schemas.openxmlformats.org/officeDocument/2006/relationships/image" Target="media/image8.jpeg"/><Relationship Id="rId42" Type="http://schemas.openxmlformats.org/officeDocument/2006/relationships/hyperlink" Target="https://www.cross-roads.org/sea/devotional-2023-05.php" TargetMode="External"/><Relationship Id="rId47" Type="http://schemas.openxmlformats.org/officeDocument/2006/relationships/image" Target="media/image21.jpeg"/><Relationship Id="rId63" Type="http://schemas.openxmlformats.org/officeDocument/2006/relationships/image" Target="media/image29.jpeg"/><Relationship Id="rId68" Type="http://schemas.openxmlformats.org/officeDocument/2006/relationships/hyperlink" Target="https://www.cross-roads.org/sea/devotional-2023-05.php"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ross-roads.org/sea/devotional-2023-05.php" TargetMode="External"/><Relationship Id="rId29" Type="http://schemas.openxmlformats.org/officeDocument/2006/relationships/image" Target="media/image12.jpeg"/><Relationship Id="rId11" Type="http://schemas.openxmlformats.org/officeDocument/2006/relationships/image" Target="media/image3.jpeg"/><Relationship Id="rId24" Type="http://schemas.openxmlformats.org/officeDocument/2006/relationships/hyperlink" Target="https://www.cross-roads.org/sea/devotional-2023-05.php" TargetMode="External"/><Relationship Id="rId32" Type="http://schemas.openxmlformats.org/officeDocument/2006/relationships/hyperlink" Target="https://www.cross-roads.org/sea/devotional-2023-05.php" TargetMode="External"/><Relationship Id="rId37" Type="http://schemas.openxmlformats.org/officeDocument/2006/relationships/image" Target="media/image16.jpeg"/><Relationship Id="rId40" Type="http://schemas.openxmlformats.org/officeDocument/2006/relationships/hyperlink" Target="https://www.cross-roads.org/sea/devotional-2023-05.php" TargetMode="External"/><Relationship Id="rId45" Type="http://schemas.openxmlformats.org/officeDocument/2006/relationships/image" Target="media/image20.jpeg"/><Relationship Id="rId53" Type="http://schemas.openxmlformats.org/officeDocument/2006/relationships/image" Target="media/image24.jpeg"/><Relationship Id="rId58" Type="http://schemas.openxmlformats.org/officeDocument/2006/relationships/hyperlink" Target="https://www.cross-roads.org/sea/devotional-2023-05.php" TargetMode="External"/><Relationship Id="rId66" Type="http://schemas.openxmlformats.org/officeDocument/2006/relationships/hyperlink" Target="https://www.cross-roads.org/sea/devotional-2023-05.php" TargetMode="External"/><Relationship Id="rId5" Type="http://schemas.openxmlformats.org/officeDocument/2006/relationships/webSettings" Target="webSettings.xml"/><Relationship Id="rId61" Type="http://schemas.openxmlformats.org/officeDocument/2006/relationships/image" Target="media/image28.jpeg"/><Relationship Id="rId19" Type="http://schemas.openxmlformats.org/officeDocument/2006/relationships/image" Target="media/image7.jpeg"/><Relationship Id="rId14" Type="http://schemas.openxmlformats.org/officeDocument/2006/relationships/hyperlink" Target="https://www.cross-roads.org/sea/devotional-2023-05.php" TargetMode="External"/><Relationship Id="rId22" Type="http://schemas.openxmlformats.org/officeDocument/2006/relationships/hyperlink" Target="https://www.cross-roads.org/sea/devotional-2023-05.php" TargetMode="External"/><Relationship Id="rId27" Type="http://schemas.openxmlformats.org/officeDocument/2006/relationships/image" Target="media/image11.jpeg"/><Relationship Id="rId30" Type="http://schemas.openxmlformats.org/officeDocument/2006/relationships/hyperlink" Target="https://www.cross-roads.org/sea/devotional-2023-05.php" TargetMode="External"/><Relationship Id="rId35" Type="http://schemas.openxmlformats.org/officeDocument/2006/relationships/image" Target="media/image15.jpeg"/><Relationship Id="rId43" Type="http://schemas.openxmlformats.org/officeDocument/2006/relationships/image" Target="media/image19.jpeg"/><Relationship Id="rId48" Type="http://schemas.openxmlformats.org/officeDocument/2006/relationships/hyperlink" Target="https://www.cross-roads.org/sea/devotional-2023-05.php" TargetMode="External"/><Relationship Id="rId56" Type="http://schemas.openxmlformats.org/officeDocument/2006/relationships/hyperlink" Target="https://www.cross-roads.org/sea/devotional-2023-05.php" TargetMode="External"/><Relationship Id="rId64" Type="http://schemas.openxmlformats.org/officeDocument/2006/relationships/hyperlink" Target="https://www.cross-roads.org/sea/devotional-2023-05.php" TargetMode="External"/><Relationship Id="rId69" Type="http://schemas.openxmlformats.org/officeDocument/2006/relationships/image" Target="media/image32.jpeg"/><Relationship Id="rId8" Type="http://schemas.openxmlformats.org/officeDocument/2006/relationships/image" Target="media/image1.jpeg"/><Relationship Id="rId51" Type="http://schemas.openxmlformats.org/officeDocument/2006/relationships/image" Target="media/image23.jpeg"/><Relationship Id="rId3" Type="http://schemas.openxmlformats.org/officeDocument/2006/relationships/styles" Target="styles.xml"/><Relationship Id="rId12" Type="http://schemas.openxmlformats.org/officeDocument/2006/relationships/hyperlink" Target="https://www.cross-roads.org/sea/devotional-2023-05.php"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hyperlink" Target="https://www.cross-roads.org/sea/devotional-2023-05.php" TargetMode="External"/><Relationship Id="rId46" Type="http://schemas.openxmlformats.org/officeDocument/2006/relationships/hyperlink" Target="https://www.cross-roads.org/sea/devotional-2023-05.php" TargetMode="External"/><Relationship Id="rId59" Type="http://schemas.openxmlformats.org/officeDocument/2006/relationships/image" Target="media/image27.jpeg"/><Relationship Id="rId67" Type="http://schemas.openxmlformats.org/officeDocument/2006/relationships/image" Target="media/image31.jpeg"/><Relationship Id="rId20" Type="http://schemas.openxmlformats.org/officeDocument/2006/relationships/hyperlink" Target="https://www.cross-roads.org/sea/devotional-2023-05.php" TargetMode="External"/><Relationship Id="rId41" Type="http://schemas.openxmlformats.org/officeDocument/2006/relationships/image" Target="media/image18.jpeg"/><Relationship Id="rId54" Type="http://schemas.openxmlformats.org/officeDocument/2006/relationships/hyperlink" Target="https://www.cross-roads.org/sea/devotional-2023-05.php" TargetMode="External"/><Relationship Id="rId62" Type="http://schemas.openxmlformats.org/officeDocument/2006/relationships/hyperlink" Target="https://www.cross-roads.org/sea/devotional-2023-05.php"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www.cross-roads.org/sea/devotional-2023-05.php" TargetMode="External"/><Relationship Id="rId36" Type="http://schemas.openxmlformats.org/officeDocument/2006/relationships/hyperlink" Target="https://www.cross-roads.org/sea/devotional-2023-05.php" TargetMode="External"/><Relationship Id="rId49" Type="http://schemas.openxmlformats.org/officeDocument/2006/relationships/image" Target="media/image22.jpeg"/><Relationship Id="rId57" Type="http://schemas.openxmlformats.org/officeDocument/2006/relationships/image" Target="media/image26.jpeg"/><Relationship Id="rId10" Type="http://schemas.openxmlformats.org/officeDocument/2006/relationships/hyperlink" Target="https://www.cross-roads.org/sea/devotional-2023-05.php" TargetMode="External"/><Relationship Id="rId31" Type="http://schemas.openxmlformats.org/officeDocument/2006/relationships/image" Target="media/image13.jpeg"/><Relationship Id="rId44" Type="http://schemas.openxmlformats.org/officeDocument/2006/relationships/hyperlink" Target="https://www.cross-roads.org/sea/devotional-2023-05.php" TargetMode="External"/><Relationship Id="rId52" Type="http://schemas.openxmlformats.org/officeDocument/2006/relationships/hyperlink" Target="https://www.cross-roads.org/sea/devotional-2023-05.php" TargetMode="External"/><Relationship Id="rId60" Type="http://schemas.openxmlformats.org/officeDocument/2006/relationships/hyperlink" Target="https://www.cross-roads.org/sea/devotional-2023-05.php" TargetMode="External"/><Relationship Id="rId65"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s://www.cross-roads.org/sea/devotional-2023-05.php" TargetMode="External"/><Relationship Id="rId39" Type="http://schemas.openxmlformats.org/officeDocument/2006/relationships/image" Target="media/image17.jpeg"/><Relationship Id="rId34" Type="http://schemas.openxmlformats.org/officeDocument/2006/relationships/hyperlink" Target="https://www.cross-roads.org/sea/devotional-2023-05.php" TargetMode="External"/><Relationship Id="rId50" Type="http://schemas.openxmlformats.org/officeDocument/2006/relationships/hyperlink" Target="https://www.cross-roads.org/sea/devotional-2023-05.php" TargetMode="External"/><Relationship Id="rId55" Type="http://schemas.openxmlformats.org/officeDocument/2006/relationships/image" Target="media/image2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FEBA3-F952-42A8-961D-9420A8BC4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50</Pages>
  <Words>3722</Words>
  <Characters>21220</Characters>
  <Application>Microsoft Office Word</Application>
  <DocSecurity>0</DocSecurity>
  <Lines>176</Lines>
  <Paragraphs>49</Paragraphs>
  <ScaleCrop>false</ScaleCrop>
  <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志勇 梁</dc:creator>
  <cp:keywords/>
  <dc:description/>
  <cp:lastModifiedBy>志勇 梁</cp:lastModifiedBy>
  <cp:revision>19</cp:revision>
  <dcterms:created xsi:type="dcterms:W3CDTF">2023-03-28T13:30:00Z</dcterms:created>
  <dcterms:modified xsi:type="dcterms:W3CDTF">2023-05-01T13:47:00Z</dcterms:modified>
</cp:coreProperties>
</file>